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29065" w14:textId="3E973473" w:rsidR="000C29AF" w:rsidRDefault="000C29AF" w:rsidP="000C29AF">
      <w:pPr>
        <w:spacing w:line="240" w:lineRule="auto"/>
        <w:jc w:val="center"/>
        <w:rPr>
          <w:rFonts w:ascii="Calibri" w:eastAsia="Times New Roman" w:hAnsi="Calibri" w:cs="Calibri"/>
          <w:b/>
          <w:bCs/>
          <w:color w:val="000000"/>
          <w:sz w:val="21"/>
          <w:szCs w:val="21"/>
        </w:rPr>
      </w:pPr>
      <w:bookmarkStart w:id="0" w:name="_GoBack"/>
      <w:bookmarkEnd w:id="0"/>
      <w:r>
        <w:rPr>
          <w:noProof/>
        </w:rPr>
        <w:drawing>
          <wp:inline distT="0" distB="0" distL="0" distR="0" wp14:anchorId="0212C076" wp14:editId="246E214C">
            <wp:extent cx="1903457" cy="1461770"/>
            <wp:effectExtent l="0" t="0" r="1905" b="508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7" cstate="print">
                      <a:extLst>
                        <a:ext uri="{28A0092B-C50C-407E-A947-70E740481C1C}">
                          <a14:useLocalDpi xmlns:a14="http://schemas.microsoft.com/office/drawing/2010/main" val="0"/>
                        </a:ext>
                      </a:extLst>
                    </a:blip>
                    <a:srcRect t="5228"/>
                    <a:stretch/>
                  </pic:blipFill>
                  <pic:spPr bwMode="auto">
                    <a:xfrm>
                      <a:off x="0" y="0"/>
                      <a:ext cx="1927864" cy="1480513"/>
                    </a:xfrm>
                    <a:prstGeom prst="rect">
                      <a:avLst/>
                    </a:prstGeom>
                    <a:ln>
                      <a:noFill/>
                    </a:ln>
                    <a:extLst>
                      <a:ext uri="{53640926-AAD7-44D8-BBD7-CCE9431645EC}">
                        <a14:shadowObscured xmlns:a14="http://schemas.microsoft.com/office/drawing/2010/main"/>
                      </a:ext>
                    </a:extLst>
                  </pic:spPr>
                </pic:pic>
              </a:graphicData>
            </a:graphic>
          </wp:inline>
        </w:drawing>
      </w:r>
    </w:p>
    <w:p w14:paraId="4DD489C7" w14:textId="77777777" w:rsidR="000C29AF" w:rsidRDefault="000C29AF" w:rsidP="000C29AF">
      <w:pPr>
        <w:spacing w:line="240" w:lineRule="auto"/>
        <w:rPr>
          <w:rFonts w:ascii="Calibri" w:eastAsia="Times New Roman" w:hAnsi="Calibri" w:cs="Calibri"/>
          <w:b/>
          <w:bCs/>
          <w:color w:val="000000"/>
          <w:sz w:val="21"/>
          <w:szCs w:val="21"/>
        </w:rPr>
      </w:pPr>
    </w:p>
    <w:p w14:paraId="4CC3DF26" w14:textId="1F1A44F7" w:rsidR="000C29AF" w:rsidRPr="000C29AF" w:rsidRDefault="000C29AF" w:rsidP="000C29AF">
      <w:pPr>
        <w:spacing w:line="240" w:lineRule="auto"/>
        <w:rPr>
          <w:rFonts w:ascii="Times New Roman" w:eastAsia="Times New Roman" w:hAnsi="Times New Roman" w:cs="Times New Roman"/>
          <w:sz w:val="24"/>
          <w:szCs w:val="24"/>
        </w:rPr>
      </w:pPr>
      <w:r w:rsidRPr="000C29AF">
        <w:rPr>
          <w:rFonts w:ascii="Calibri" w:eastAsia="Times New Roman" w:hAnsi="Calibri" w:cs="Calibri"/>
          <w:b/>
          <w:bCs/>
          <w:color w:val="000000"/>
          <w:sz w:val="21"/>
          <w:szCs w:val="21"/>
        </w:rPr>
        <w:t>What is the Maroon Basketball Club?</w:t>
      </w:r>
    </w:p>
    <w:p w14:paraId="115493BE" w14:textId="77777777" w:rsidR="000C29AF" w:rsidRPr="000C29AF" w:rsidRDefault="000C29AF" w:rsidP="000C29AF">
      <w:pPr>
        <w:numPr>
          <w:ilvl w:val="0"/>
          <w:numId w:val="1"/>
        </w:numPr>
        <w:spacing w:line="240" w:lineRule="auto"/>
        <w:textAlignment w:val="baseline"/>
        <w:rPr>
          <w:rFonts w:ascii="Calibri" w:eastAsia="Times New Roman" w:hAnsi="Calibri" w:cs="Calibri"/>
          <w:color w:val="000000"/>
          <w:sz w:val="21"/>
          <w:szCs w:val="21"/>
        </w:rPr>
      </w:pPr>
      <w:r w:rsidRPr="000C29AF">
        <w:rPr>
          <w:rFonts w:ascii="Calibri" w:eastAsia="Times New Roman" w:hAnsi="Calibri" w:cs="Calibri"/>
          <w:color w:val="000000"/>
          <w:sz w:val="21"/>
          <w:szCs w:val="21"/>
        </w:rPr>
        <w:t>A girls youth basketball program to teach girls basketball fundamentals and develop their skills through a controlled and safe environment.  All girls will be placed onto a team appropriate to their current skill level.  Once a team is set, coaches will communicate which leagues, tournaments and other opportunities are available for the age group. </w:t>
      </w:r>
    </w:p>
    <w:p w14:paraId="74B498D1" w14:textId="77777777" w:rsidR="000C29AF" w:rsidRPr="000C29AF" w:rsidRDefault="000C29AF" w:rsidP="000C29AF">
      <w:pPr>
        <w:spacing w:line="240" w:lineRule="auto"/>
        <w:rPr>
          <w:rFonts w:ascii="Times New Roman" w:eastAsia="Times New Roman" w:hAnsi="Times New Roman" w:cs="Times New Roman"/>
          <w:sz w:val="24"/>
          <w:szCs w:val="24"/>
        </w:rPr>
      </w:pPr>
      <w:r w:rsidRPr="000C29AF">
        <w:rPr>
          <w:rFonts w:ascii="Calibri" w:eastAsia="Times New Roman" w:hAnsi="Calibri" w:cs="Calibri"/>
          <w:b/>
          <w:bCs/>
          <w:color w:val="000000"/>
          <w:sz w:val="21"/>
          <w:szCs w:val="21"/>
        </w:rPr>
        <w:t>Who can join the Maroon Basketball Club?</w:t>
      </w:r>
    </w:p>
    <w:p w14:paraId="4F577DFD" w14:textId="77777777" w:rsidR="000C29AF" w:rsidRPr="000C29AF" w:rsidRDefault="000C29AF" w:rsidP="000C29AF">
      <w:pPr>
        <w:numPr>
          <w:ilvl w:val="0"/>
          <w:numId w:val="2"/>
        </w:numPr>
        <w:spacing w:line="240" w:lineRule="auto"/>
        <w:textAlignment w:val="baseline"/>
        <w:rPr>
          <w:rFonts w:ascii="Calibri" w:eastAsia="Times New Roman" w:hAnsi="Calibri" w:cs="Calibri"/>
          <w:color w:val="000000"/>
          <w:sz w:val="21"/>
          <w:szCs w:val="21"/>
        </w:rPr>
      </w:pPr>
      <w:r w:rsidRPr="000C29AF">
        <w:rPr>
          <w:rFonts w:ascii="Calibri" w:eastAsia="Times New Roman" w:hAnsi="Calibri" w:cs="Calibri"/>
          <w:color w:val="000000"/>
          <w:sz w:val="21"/>
          <w:szCs w:val="21"/>
        </w:rPr>
        <w:t>All girls going into 2</w:t>
      </w:r>
      <w:r w:rsidRPr="000C29AF">
        <w:rPr>
          <w:rFonts w:ascii="Calibri" w:eastAsia="Times New Roman" w:hAnsi="Calibri" w:cs="Calibri"/>
          <w:color w:val="000000"/>
          <w:sz w:val="13"/>
          <w:szCs w:val="13"/>
          <w:vertAlign w:val="superscript"/>
        </w:rPr>
        <w:t>nd</w:t>
      </w:r>
      <w:r w:rsidRPr="000C29AF">
        <w:rPr>
          <w:rFonts w:ascii="Calibri" w:eastAsia="Times New Roman" w:hAnsi="Calibri" w:cs="Calibri"/>
          <w:color w:val="000000"/>
          <w:sz w:val="21"/>
          <w:szCs w:val="21"/>
        </w:rPr>
        <w:t>-8</w:t>
      </w:r>
      <w:r w:rsidRPr="000C29AF">
        <w:rPr>
          <w:rFonts w:ascii="Calibri" w:eastAsia="Times New Roman" w:hAnsi="Calibri" w:cs="Calibri"/>
          <w:color w:val="000000"/>
          <w:sz w:val="13"/>
          <w:szCs w:val="13"/>
          <w:vertAlign w:val="superscript"/>
        </w:rPr>
        <w:t>th</w:t>
      </w:r>
      <w:r w:rsidRPr="000C29AF">
        <w:rPr>
          <w:rFonts w:ascii="Calibri" w:eastAsia="Times New Roman" w:hAnsi="Calibri" w:cs="Calibri"/>
          <w:color w:val="000000"/>
          <w:sz w:val="21"/>
          <w:szCs w:val="21"/>
        </w:rPr>
        <w:t xml:space="preserve"> grade of the 2023/2024 school year.</w:t>
      </w:r>
    </w:p>
    <w:p w14:paraId="6A893AAF" w14:textId="77777777" w:rsidR="000C29AF" w:rsidRPr="000C29AF" w:rsidRDefault="000C29AF" w:rsidP="000C29AF">
      <w:pPr>
        <w:spacing w:line="240" w:lineRule="auto"/>
        <w:rPr>
          <w:rFonts w:ascii="Times New Roman" w:eastAsia="Times New Roman" w:hAnsi="Times New Roman" w:cs="Times New Roman"/>
          <w:sz w:val="24"/>
          <w:szCs w:val="24"/>
        </w:rPr>
      </w:pPr>
      <w:r w:rsidRPr="000C29AF">
        <w:rPr>
          <w:rFonts w:ascii="Calibri" w:eastAsia="Times New Roman" w:hAnsi="Calibri" w:cs="Calibri"/>
          <w:b/>
          <w:bCs/>
          <w:color w:val="000000"/>
          <w:sz w:val="21"/>
          <w:szCs w:val="21"/>
        </w:rPr>
        <w:t>Is this a tryout team?</w:t>
      </w:r>
    </w:p>
    <w:p w14:paraId="2D9D3B5E" w14:textId="77777777" w:rsidR="000C29AF" w:rsidRPr="000C29AF" w:rsidRDefault="000C29AF" w:rsidP="000C29AF">
      <w:pPr>
        <w:numPr>
          <w:ilvl w:val="0"/>
          <w:numId w:val="3"/>
        </w:numPr>
        <w:spacing w:line="240" w:lineRule="auto"/>
        <w:textAlignment w:val="baseline"/>
        <w:rPr>
          <w:rFonts w:ascii="Calibri" w:eastAsia="Times New Roman" w:hAnsi="Calibri" w:cs="Calibri"/>
          <w:color w:val="000000"/>
          <w:sz w:val="21"/>
          <w:szCs w:val="21"/>
        </w:rPr>
      </w:pPr>
      <w:r w:rsidRPr="000C29AF">
        <w:rPr>
          <w:rFonts w:ascii="Calibri" w:eastAsia="Times New Roman" w:hAnsi="Calibri" w:cs="Calibri"/>
          <w:color w:val="000000"/>
          <w:sz w:val="21"/>
          <w:szCs w:val="21"/>
        </w:rPr>
        <w:t>Yes, there will be tryouts. HOWEVER, every effort will be made to find a team for all girls appropriate for their skill level. </w:t>
      </w:r>
    </w:p>
    <w:p w14:paraId="03FB5F4B" w14:textId="77777777" w:rsidR="000C29AF" w:rsidRPr="000C29AF" w:rsidRDefault="000C29AF" w:rsidP="000C29AF">
      <w:pPr>
        <w:spacing w:line="240" w:lineRule="auto"/>
        <w:rPr>
          <w:rFonts w:ascii="Times New Roman" w:eastAsia="Times New Roman" w:hAnsi="Times New Roman" w:cs="Times New Roman"/>
          <w:sz w:val="24"/>
          <w:szCs w:val="24"/>
        </w:rPr>
      </w:pPr>
      <w:r w:rsidRPr="000C29AF">
        <w:rPr>
          <w:rFonts w:ascii="Calibri" w:eastAsia="Times New Roman" w:hAnsi="Calibri" w:cs="Calibri"/>
          <w:b/>
          <w:bCs/>
          <w:color w:val="000000"/>
          <w:sz w:val="21"/>
          <w:szCs w:val="21"/>
        </w:rPr>
        <w:t>When are tryouts?</w:t>
      </w:r>
    </w:p>
    <w:p w14:paraId="5D836110" w14:textId="77777777" w:rsidR="000C29AF" w:rsidRPr="000C29AF" w:rsidRDefault="000C29AF" w:rsidP="000C29AF">
      <w:pPr>
        <w:numPr>
          <w:ilvl w:val="0"/>
          <w:numId w:val="4"/>
        </w:numPr>
        <w:spacing w:line="240" w:lineRule="auto"/>
        <w:textAlignment w:val="baseline"/>
        <w:rPr>
          <w:rFonts w:ascii="Calibri" w:eastAsia="Times New Roman" w:hAnsi="Calibri" w:cs="Calibri"/>
          <w:color w:val="000000"/>
          <w:sz w:val="21"/>
          <w:szCs w:val="21"/>
        </w:rPr>
      </w:pPr>
      <w:r w:rsidRPr="000C29AF">
        <w:rPr>
          <w:rFonts w:ascii="Calibri" w:eastAsia="Times New Roman" w:hAnsi="Calibri" w:cs="Calibri"/>
          <w:color w:val="000000"/>
          <w:sz w:val="21"/>
          <w:szCs w:val="21"/>
        </w:rPr>
        <w:t>Tryouts will be held on July 10, 2023 at the Dowling Catholic Gym.  We know managing schedules is a challenge and will have a make-up tryout date on July 18, 2023 at St. Francis of Assisi Gym. </w:t>
      </w:r>
    </w:p>
    <w:p w14:paraId="142F9216" w14:textId="77777777" w:rsidR="000C29AF" w:rsidRPr="000C29AF" w:rsidRDefault="000C29AF" w:rsidP="000C29AF">
      <w:pPr>
        <w:spacing w:line="240" w:lineRule="auto"/>
        <w:rPr>
          <w:rFonts w:ascii="Times New Roman" w:eastAsia="Times New Roman" w:hAnsi="Times New Roman" w:cs="Times New Roman"/>
          <w:sz w:val="24"/>
          <w:szCs w:val="24"/>
        </w:rPr>
      </w:pPr>
      <w:r w:rsidRPr="000C29AF">
        <w:rPr>
          <w:rFonts w:ascii="Calibri" w:eastAsia="Times New Roman" w:hAnsi="Calibri" w:cs="Calibri"/>
          <w:b/>
          <w:bCs/>
          <w:color w:val="000000"/>
          <w:sz w:val="21"/>
          <w:szCs w:val="21"/>
        </w:rPr>
        <w:t>Who are the coaches?</w:t>
      </w:r>
    </w:p>
    <w:p w14:paraId="0003FF5B" w14:textId="77777777" w:rsidR="000C29AF" w:rsidRPr="000C29AF" w:rsidRDefault="000C29AF" w:rsidP="000C29AF">
      <w:pPr>
        <w:numPr>
          <w:ilvl w:val="0"/>
          <w:numId w:val="5"/>
        </w:numPr>
        <w:spacing w:line="240" w:lineRule="auto"/>
        <w:textAlignment w:val="baseline"/>
        <w:rPr>
          <w:rFonts w:ascii="Calibri" w:eastAsia="Times New Roman" w:hAnsi="Calibri" w:cs="Calibri"/>
          <w:color w:val="000000"/>
          <w:sz w:val="21"/>
          <w:szCs w:val="21"/>
        </w:rPr>
      </w:pPr>
      <w:r w:rsidRPr="000C29AF">
        <w:rPr>
          <w:rFonts w:ascii="Calibri" w:eastAsia="Times New Roman" w:hAnsi="Calibri" w:cs="Calibri"/>
          <w:color w:val="000000"/>
          <w:sz w:val="21"/>
          <w:szCs w:val="21"/>
        </w:rPr>
        <w:t>Coaches will mainly consist of parent volunteers; however, we are working with members of the Dowling Girls Coaching Staff as well as current and former players on assisting with coaches’ clinics and potential practices to share philosophy, demonstrate drills and other fundamentals skills to work on.  There may also be the opportunity for some teams to have paid coaches.</w:t>
      </w:r>
    </w:p>
    <w:p w14:paraId="346803BA" w14:textId="77777777" w:rsidR="000C29AF" w:rsidRPr="000C29AF" w:rsidRDefault="000C29AF" w:rsidP="000C29AF">
      <w:pPr>
        <w:spacing w:line="240" w:lineRule="auto"/>
        <w:rPr>
          <w:rFonts w:ascii="Times New Roman" w:eastAsia="Times New Roman" w:hAnsi="Times New Roman" w:cs="Times New Roman"/>
          <w:sz w:val="24"/>
          <w:szCs w:val="24"/>
        </w:rPr>
      </w:pPr>
      <w:r w:rsidRPr="000C29AF">
        <w:rPr>
          <w:rFonts w:ascii="Calibri" w:eastAsia="Times New Roman" w:hAnsi="Calibri" w:cs="Calibri"/>
          <w:b/>
          <w:bCs/>
          <w:color w:val="000000"/>
          <w:sz w:val="21"/>
          <w:szCs w:val="21"/>
        </w:rPr>
        <w:t>How do I sign up?</w:t>
      </w:r>
    </w:p>
    <w:p w14:paraId="1563BCDB" w14:textId="77777777" w:rsidR="000C29AF" w:rsidRPr="000C29AF" w:rsidRDefault="000C29AF" w:rsidP="000C29AF">
      <w:pPr>
        <w:numPr>
          <w:ilvl w:val="0"/>
          <w:numId w:val="6"/>
        </w:numPr>
        <w:spacing w:line="240" w:lineRule="auto"/>
        <w:textAlignment w:val="baseline"/>
        <w:rPr>
          <w:rFonts w:ascii="Calibri" w:eastAsia="Times New Roman" w:hAnsi="Calibri" w:cs="Calibri"/>
          <w:b/>
          <w:bCs/>
          <w:color w:val="000000"/>
          <w:sz w:val="21"/>
          <w:szCs w:val="21"/>
        </w:rPr>
      </w:pPr>
      <w:r w:rsidRPr="000C29AF">
        <w:rPr>
          <w:rFonts w:ascii="Calibri" w:eastAsia="Times New Roman" w:hAnsi="Calibri" w:cs="Calibri"/>
          <w:color w:val="000000"/>
          <w:sz w:val="21"/>
          <w:szCs w:val="21"/>
        </w:rPr>
        <w:t xml:space="preserve">Please sign up for tryouts here: </w:t>
      </w:r>
      <w:hyperlink r:id="rId8" w:history="1">
        <w:r w:rsidRPr="000C29AF">
          <w:rPr>
            <w:rFonts w:ascii="Calibri" w:eastAsia="Times New Roman" w:hAnsi="Calibri" w:cs="Calibri"/>
            <w:color w:val="1155CC"/>
            <w:u w:val="single"/>
          </w:rPr>
          <w:t>https://forms.gle/HL9nzeYF9YqQAVp68</w:t>
        </w:r>
      </w:hyperlink>
    </w:p>
    <w:p w14:paraId="2E50ED65" w14:textId="77777777" w:rsidR="000C29AF" w:rsidRPr="000C29AF" w:rsidRDefault="000C29AF" w:rsidP="000C29AF">
      <w:pPr>
        <w:spacing w:after="0" w:line="240" w:lineRule="auto"/>
        <w:rPr>
          <w:rFonts w:ascii="Times New Roman" w:eastAsia="Times New Roman" w:hAnsi="Times New Roman" w:cs="Times New Roman"/>
          <w:sz w:val="24"/>
          <w:szCs w:val="24"/>
        </w:rPr>
      </w:pPr>
    </w:p>
    <w:p w14:paraId="71B016FD" w14:textId="77777777" w:rsidR="000C29AF" w:rsidRPr="000C29AF" w:rsidRDefault="000C29AF" w:rsidP="000C29AF">
      <w:pPr>
        <w:spacing w:line="240" w:lineRule="auto"/>
        <w:rPr>
          <w:rFonts w:ascii="Times New Roman" w:eastAsia="Times New Roman" w:hAnsi="Times New Roman" w:cs="Times New Roman"/>
          <w:sz w:val="24"/>
          <w:szCs w:val="24"/>
        </w:rPr>
      </w:pPr>
      <w:r w:rsidRPr="000C29AF">
        <w:rPr>
          <w:rFonts w:ascii="Calibri" w:eastAsia="Times New Roman" w:hAnsi="Calibri" w:cs="Calibri"/>
          <w:b/>
          <w:bCs/>
          <w:color w:val="000000"/>
          <w:sz w:val="21"/>
          <w:szCs w:val="21"/>
        </w:rPr>
        <w:t>Other Questions?</w:t>
      </w:r>
    </w:p>
    <w:p w14:paraId="0B6EE18F" w14:textId="77777777" w:rsidR="000C29AF" w:rsidRPr="000C29AF" w:rsidRDefault="000C29AF" w:rsidP="000C29AF">
      <w:pPr>
        <w:numPr>
          <w:ilvl w:val="0"/>
          <w:numId w:val="7"/>
        </w:numPr>
        <w:spacing w:after="0" w:line="240" w:lineRule="auto"/>
        <w:textAlignment w:val="baseline"/>
        <w:rPr>
          <w:rFonts w:ascii="Calibri" w:eastAsia="Times New Roman" w:hAnsi="Calibri" w:cs="Calibri"/>
          <w:color w:val="000000"/>
          <w:sz w:val="21"/>
          <w:szCs w:val="21"/>
        </w:rPr>
      </w:pPr>
      <w:r w:rsidRPr="000C29AF">
        <w:rPr>
          <w:rFonts w:ascii="Calibri" w:eastAsia="Times New Roman" w:hAnsi="Calibri" w:cs="Calibri"/>
          <w:color w:val="000000"/>
          <w:sz w:val="21"/>
          <w:szCs w:val="21"/>
        </w:rPr>
        <w:t>Please direct all questions to any of the Maroon Basketball Club Board Members</w:t>
      </w:r>
    </w:p>
    <w:p w14:paraId="37CFED90" w14:textId="77777777" w:rsidR="000C29AF" w:rsidRPr="000C29AF" w:rsidRDefault="000C29AF" w:rsidP="000C29AF">
      <w:pPr>
        <w:numPr>
          <w:ilvl w:val="1"/>
          <w:numId w:val="8"/>
        </w:numPr>
        <w:spacing w:after="0" w:line="240" w:lineRule="auto"/>
        <w:textAlignment w:val="baseline"/>
        <w:rPr>
          <w:rFonts w:ascii="Calibri" w:eastAsia="Times New Roman" w:hAnsi="Calibri" w:cs="Calibri"/>
          <w:color w:val="000000"/>
          <w:sz w:val="21"/>
          <w:szCs w:val="21"/>
        </w:rPr>
      </w:pPr>
      <w:r w:rsidRPr="000C29AF">
        <w:rPr>
          <w:rFonts w:ascii="Calibri" w:eastAsia="Times New Roman" w:hAnsi="Calibri" w:cs="Calibri"/>
          <w:color w:val="000000"/>
          <w:sz w:val="21"/>
          <w:szCs w:val="21"/>
        </w:rPr>
        <w:t>Greg Hayes (ghayes@ironhorsewm.com)</w:t>
      </w:r>
    </w:p>
    <w:p w14:paraId="3ED97325" w14:textId="77777777" w:rsidR="000C29AF" w:rsidRPr="000C29AF" w:rsidRDefault="000C29AF" w:rsidP="000C29AF">
      <w:pPr>
        <w:numPr>
          <w:ilvl w:val="1"/>
          <w:numId w:val="8"/>
        </w:numPr>
        <w:spacing w:after="0" w:line="240" w:lineRule="auto"/>
        <w:textAlignment w:val="baseline"/>
        <w:rPr>
          <w:rFonts w:ascii="Calibri" w:eastAsia="Times New Roman" w:hAnsi="Calibri" w:cs="Calibri"/>
          <w:color w:val="000000"/>
          <w:sz w:val="21"/>
          <w:szCs w:val="21"/>
        </w:rPr>
      </w:pPr>
      <w:r w:rsidRPr="000C29AF">
        <w:rPr>
          <w:rFonts w:ascii="Calibri" w:eastAsia="Times New Roman" w:hAnsi="Calibri" w:cs="Calibri"/>
          <w:color w:val="000000"/>
          <w:sz w:val="21"/>
          <w:szCs w:val="21"/>
        </w:rPr>
        <w:t>Emily Muehling (Emily.Muehling@unitypoint.org)</w:t>
      </w:r>
    </w:p>
    <w:p w14:paraId="3723375F" w14:textId="77777777" w:rsidR="000C29AF" w:rsidRPr="000C29AF" w:rsidRDefault="000C29AF" w:rsidP="000C29AF">
      <w:pPr>
        <w:numPr>
          <w:ilvl w:val="1"/>
          <w:numId w:val="8"/>
        </w:numPr>
        <w:spacing w:after="0" w:line="240" w:lineRule="auto"/>
        <w:textAlignment w:val="baseline"/>
        <w:rPr>
          <w:rFonts w:ascii="Calibri" w:eastAsia="Times New Roman" w:hAnsi="Calibri" w:cs="Calibri"/>
          <w:color w:val="000000"/>
          <w:sz w:val="21"/>
          <w:szCs w:val="21"/>
        </w:rPr>
      </w:pPr>
      <w:r w:rsidRPr="000C29AF">
        <w:rPr>
          <w:rFonts w:ascii="Calibri" w:eastAsia="Times New Roman" w:hAnsi="Calibri" w:cs="Calibri"/>
          <w:color w:val="000000"/>
          <w:sz w:val="21"/>
          <w:szCs w:val="21"/>
        </w:rPr>
        <w:t>AJ Muehling (AMuehling@athene.com)</w:t>
      </w:r>
    </w:p>
    <w:p w14:paraId="5D1004B0" w14:textId="77777777" w:rsidR="000C29AF" w:rsidRPr="000C29AF" w:rsidRDefault="000C29AF" w:rsidP="000C29AF">
      <w:pPr>
        <w:numPr>
          <w:ilvl w:val="1"/>
          <w:numId w:val="8"/>
        </w:numPr>
        <w:spacing w:after="0" w:line="240" w:lineRule="auto"/>
        <w:textAlignment w:val="baseline"/>
        <w:rPr>
          <w:rFonts w:ascii="Calibri" w:eastAsia="Times New Roman" w:hAnsi="Calibri" w:cs="Calibri"/>
          <w:color w:val="000000"/>
          <w:sz w:val="21"/>
          <w:szCs w:val="21"/>
        </w:rPr>
      </w:pPr>
      <w:r w:rsidRPr="000C29AF">
        <w:rPr>
          <w:rFonts w:ascii="Calibri" w:eastAsia="Times New Roman" w:hAnsi="Calibri" w:cs="Calibri"/>
          <w:color w:val="000000"/>
          <w:sz w:val="21"/>
          <w:szCs w:val="21"/>
        </w:rPr>
        <w:t>Amy Roberts (amy.roberts@dalecarnegie.com)</w:t>
      </w:r>
    </w:p>
    <w:p w14:paraId="4A90B139" w14:textId="77777777" w:rsidR="000C29AF" w:rsidRPr="000C29AF" w:rsidRDefault="000C29AF" w:rsidP="000C29AF">
      <w:pPr>
        <w:numPr>
          <w:ilvl w:val="1"/>
          <w:numId w:val="8"/>
        </w:numPr>
        <w:spacing w:after="0" w:line="240" w:lineRule="auto"/>
        <w:textAlignment w:val="baseline"/>
        <w:rPr>
          <w:rFonts w:ascii="Calibri" w:eastAsia="Times New Roman" w:hAnsi="Calibri" w:cs="Calibri"/>
          <w:color w:val="000000"/>
          <w:sz w:val="21"/>
          <w:szCs w:val="21"/>
        </w:rPr>
      </w:pPr>
      <w:r w:rsidRPr="000C29AF">
        <w:rPr>
          <w:rFonts w:ascii="Calibri" w:eastAsia="Times New Roman" w:hAnsi="Calibri" w:cs="Calibri"/>
          <w:color w:val="000000"/>
          <w:sz w:val="21"/>
          <w:szCs w:val="21"/>
        </w:rPr>
        <w:t>Tocia Hanna (tocial1104@gmail.com)</w:t>
      </w:r>
    </w:p>
    <w:p w14:paraId="2BEBB704" w14:textId="77777777" w:rsidR="000C29AF" w:rsidRPr="000C29AF" w:rsidRDefault="000C29AF" w:rsidP="000C29AF">
      <w:pPr>
        <w:numPr>
          <w:ilvl w:val="1"/>
          <w:numId w:val="8"/>
        </w:numPr>
        <w:spacing w:line="240" w:lineRule="auto"/>
        <w:textAlignment w:val="baseline"/>
        <w:rPr>
          <w:rFonts w:ascii="Calibri" w:eastAsia="Times New Roman" w:hAnsi="Calibri" w:cs="Calibri"/>
          <w:color w:val="000000"/>
          <w:sz w:val="21"/>
          <w:szCs w:val="21"/>
        </w:rPr>
      </w:pPr>
      <w:r w:rsidRPr="000C29AF">
        <w:rPr>
          <w:rFonts w:ascii="Calibri" w:eastAsia="Times New Roman" w:hAnsi="Calibri" w:cs="Calibri"/>
          <w:color w:val="000000"/>
          <w:sz w:val="21"/>
          <w:szCs w:val="21"/>
        </w:rPr>
        <w:t>Michelle Franzen (michellefranzen12@gmail.com)</w:t>
      </w:r>
    </w:p>
    <w:p w14:paraId="458A4C46" w14:textId="77777777" w:rsidR="00E92375" w:rsidRDefault="00E92375"/>
    <w:sectPr w:rsidR="00E923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2E953" w14:textId="77777777" w:rsidR="003044F7" w:rsidRDefault="003044F7" w:rsidP="009A56B9">
      <w:pPr>
        <w:spacing w:after="0" w:line="240" w:lineRule="auto"/>
      </w:pPr>
      <w:r>
        <w:separator/>
      </w:r>
    </w:p>
  </w:endnote>
  <w:endnote w:type="continuationSeparator" w:id="0">
    <w:p w14:paraId="66CF950B" w14:textId="77777777" w:rsidR="003044F7" w:rsidRDefault="003044F7" w:rsidP="009A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3F647" w14:textId="77777777" w:rsidR="003044F7" w:rsidRDefault="003044F7" w:rsidP="009A56B9">
      <w:pPr>
        <w:spacing w:after="0" w:line="240" w:lineRule="auto"/>
      </w:pPr>
      <w:r>
        <w:separator/>
      </w:r>
    </w:p>
  </w:footnote>
  <w:footnote w:type="continuationSeparator" w:id="0">
    <w:p w14:paraId="67690806" w14:textId="77777777" w:rsidR="003044F7" w:rsidRDefault="003044F7" w:rsidP="009A56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96D32"/>
    <w:multiLevelType w:val="multilevel"/>
    <w:tmpl w:val="CFCE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8306F"/>
    <w:multiLevelType w:val="multilevel"/>
    <w:tmpl w:val="8EA0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E7F32"/>
    <w:multiLevelType w:val="multilevel"/>
    <w:tmpl w:val="D4BA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C25785"/>
    <w:multiLevelType w:val="multilevel"/>
    <w:tmpl w:val="963E3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FD46C8"/>
    <w:multiLevelType w:val="multilevel"/>
    <w:tmpl w:val="7172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DC410C"/>
    <w:multiLevelType w:val="multilevel"/>
    <w:tmpl w:val="7A24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D34EFD"/>
    <w:multiLevelType w:val="multilevel"/>
    <w:tmpl w:val="29AC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6"/>
  </w:num>
  <w:num w:numId="6">
    <w:abstractNumId w:val="5"/>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AF"/>
    <w:rsid w:val="000C29AF"/>
    <w:rsid w:val="000D0156"/>
    <w:rsid w:val="003044F7"/>
    <w:rsid w:val="007F0EE7"/>
    <w:rsid w:val="009A56B9"/>
    <w:rsid w:val="00CB18BF"/>
    <w:rsid w:val="00E92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4D020"/>
  <w15:docId w15:val="{D53ED507-A6B6-4FCB-821C-29E8CE7C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9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29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955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forms.gle%2FHL9nzeYF9YqQAVp68&amp;data=05%7C01%7Cemily.muehling%40unitypoint.org%7C5eee587598df4b672b3508db4be6fdeb%7Cab214bcd9b9741bbaa9d46cf10d822fd%7C0%7C0%7C638187227712228662%7CUnknown%7CTWFpbGZsb3d8eyJWIjoiMC4wLjAwMDAiLCJQIjoiV2luMzIiLCJBTiI6Ik1haWwiLCJXVCI6Mn0%3D%7C3000%7C%7C%7C&amp;sdata=qP3B7AaRtnBJdSa9lGJzDUbBihgf%2FzmP2dx2sHo8BNE%3D&amp;reserved=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Muehling, Emily J.</dc:creator>
  <cp:keywords/>
  <dc:description/>
  <cp:lastModifiedBy>Jamie Rempe</cp:lastModifiedBy>
  <cp:revision>2</cp:revision>
  <dcterms:created xsi:type="dcterms:W3CDTF">2023-05-08T19:45:00Z</dcterms:created>
  <dcterms:modified xsi:type="dcterms:W3CDTF">2023-05-08T19:45:00Z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e5d35f-4e6a-4642-aaeb-20ab6a7b6fba_Enabled">
    <vt:lpwstr>true</vt:lpwstr>
  </property>
  <property fmtid="{D5CDD505-2E9C-101B-9397-08002B2CF9AE}" pid="3" name="MSIP_Label_b4e5d35f-4e6a-4642-aaeb-20ab6a7b6fba_SetDate">
    <vt:lpwstr>2023-05-03T15:10:19Z</vt:lpwstr>
  </property>
  <property fmtid="{D5CDD505-2E9C-101B-9397-08002B2CF9AE}" pid="4" name="MSIP_Label_b4e5d35f-4e6a-4642-aaeb-20ab6a7b6fba_Method">
    <vt:lpwstr>Standard</vt:lpwstr>
  </property>
  <property fmtid="{D5CDD505-2E9C-101B-9397-08002B2CF9AE}" pid="5" name="MSIP_Label_b4e5d35f-4e6a-4642-aaeb-20ab6a7b6fba_Name">
    <vt:lpwstr>b4e5d35f-4e6a-4642-aaeb-20ab6a7b6fba</vt:lpwstr>
  </property>
  <property fmtid="{D5CDD505-2E9C-101B-9397-08002B2CF9AE}" pid="6" name="MSIP_Label_b4e5d35f-4e6a-4642-aaeb-20ab6a7b6fba_SiteId">
    <vt:lpwstr>ab214bcd-9b97-41bb-aa9d-46cf10d822fd</vt:lpwstr>
  </property>
  <property fmtid="{D5CDD505-2E9C-101B-9397-08002B2CF9AE}" pid="7" name="MSIP_Label_b4e5d35f-4e6a-4642-aaeb-20ab6a7b6fba_ActionId">
    <vt:lpwstr>3f7f9f8c-7200-4a4a-a2f4-7099e55f3e17</vt:lpwstr>
  </property>
  <property fmtid="{D5CDD505-2E9C-101B-9397-08002B2CF9AE}" pid="8" name="MSIP_Label_b4e5d35f-4e6a-4642-aaeb-20ab6a7b6fba_ContentBits">
    <vt:lpwstr>0</vt:lpwstr>
  </property>
</Properties>
</file>