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3" w:rsidRPr="00D62315" w:rsidRDefault="00BA69C4" w:rsidP="006D7D6D">
      <w:pPr>
        <w:spacing w:after="0" w:line="240" w:lineRule="auto"/>
        <w:jc w:val="center"/>
        <w:rPr>
          <w:rFonts w:ascii="Bell MT" w:hAnsi="Bell MT"/>
          <w:i/>
          <w:sz w:val="40"/>
          <w:szCs w:val="40"/>
        </w:rPr>
      </w:pPr>
      <w:r w:rsidRPr="00D62315">
        <w:rPr>
          <w:rFonts w:ascii="Bell MT" w:hAnsi="Bell MT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1A703277" wp14:editId="5D4CBFD1">
            <wp:simplePos x="0" y="0"/>
            <wp:positionH relativeFrom="margin">
              <wp:posOffset>858520</wp:posOffset>
            </wp:positionH>
            <wp:positionV relativeFrom="paragraph">
              <wp:posOffset>313055</wp:posOffset>
            </wp:positionV>
            <wp:extent cx="4213225" cy="1238658"/>
            <wp:effectExtent l="0" t="0" r="0" b="0"/>
            <wp:wrapNone/>
            <wp:docPr id="4" name="Picture 4" descr="C:\Users\BagleyHe\Downloads\IYC logo.3.5-psd copy 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gleyHe\Downloads\IYC logo.3.5-psd copy 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2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E34" w:rsidRPr="00D62315">
        <w:rPr>
          <w:rFonts w:ascii="Bell MT" w:hAnsi="Bell MT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Raising Iowa’s Future Voices -</w:t>
      </w:r>
      <w:r w:rsidR="00B77E34" w:rsidRPr="00D62315">
        <w:rPr>
          <w:rFonts w:ascii="Bell MT" w:hAnsi="Bell MT"/>
          <w:i/>
          <w:sz w:val="40"/>
          <w:szCs w:val="40"/>
        </w:rPr>
        <w:t xml:space="preserve"> </w:t>
      </w:r>
      <w:r w:rsidR="00F17089" w:rsidRPr="00D62315">
        <w:rPr>
          <w:rFonts w:ascii="Bell MT" w:hAnsi="Bell MT"/>
          <w:i/>
          <w:sz w:val="40"/>
          <w:szCs w:val="40"/>
        </w:rPr>
        <w:br w:type="textWrapping" w:clear="all"/>
      </w:r>
    </w:p>
    <w:p w:rsidR="00024103" w:rsidRPr="00024103" w:rsidRDefault="00024103" w:rsidP="00024103"/>
    <w:p w:rsidR="00024103" w:rsidRPr="00024103" w:rsidRDefault="00024103" w:rsidP="00024103"/>
    <w:p w:rsidR="00024103" w:rsidRPr="00024103" w:rsidRDefault="00024103" w:rsidP="00DE1724">
      <w:pPr>
        <w:pStyle w:val="ListParagraph"/>
      </w:pPr>
    </w:p>
    <w:p w:rsidR="00024103" w:rsidRPr="00024103" w:rsidRDefault="006D7D6D" w:rsidP="00024103">
      <w:r w:rsidRPr="00F17089">
        <w:rPr>
          <w:noProof/>
        </w:rPr>
        <w:drawing>
          <wp:anchor distT="0" distB="0" distL="114300" distR="114300" simplePos="0" relativeHeight="251658240" behindDoc="0" locked="0" layoutInCell="1" allowOverlap="1" wp14:anchorId="201A861F" wp14:editId="349810EE">
            <wp:simplePos x="0" y="0"/>
            <wp:positionH relativeFrom="margin">
              <wp:posOffset>2106930</wp:posOffset>
            </wp:positionH>
            <wp:positionV relativeFrom="paragraph">
              <wp:posOffset>107950</wp:posOffset>
            </wp:positionV>
            <wp:extent cx="2094865" cy="2366010"/>
            <wp:effectExtent l="0" t="0" r="635" b="0"/>
            <wp:wrapSquare wrapText="bothSides"/>
            <wp:docPr id="2" name="Picture 2" descr="C:\Users\BagleyHe\Documents\IYC\2017-2018 Season\Picture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leyHe\Documents\IYC\2017-2018 Season\Picture,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" t="5854" b="25850"/>
                    <a:stretch/>
                  </pic:blipFill>
                  <pic:spPr bwMode="auto">
                    <a:xfrm>
                      <a:off x="0" y="0"/>
                      <a:ext cx="2094865" cy="23660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103" w:rsidRPr="00024103" w:rsidRDefault="006D7D6D" w:rsidP="000241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00C70" wp14:editId="540A0EEF">
                <wp:simplePos x="0" y="0"/>
                <wp:positionH relativeFrom="page">
                  <wp:posOffset>342900</wp:posOffset>
                </wp:positionH>
                <wp:positionV relativeFrom="paragraph">
                  <wp:posOffset>294640</wp:posOffset>
                </wp:positionV>
                <wp:extent cx="2524125" cy="14433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103" w:rsidRPr="006D7D6D" w:rsidRDefault="000B0F74" w:rsidP="0002410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D6D"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Sing</w:t>
                            </w:r>
                          </w:p>
                          <w:p w:rsidR="000B0F74" w:rsidRPr="006D7D6D" w:rsidRDefault="000B0F74" w:rsidP="0002410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D6D"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Local!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23.2pt;width:198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" filled="f" stroked="f">
                <v:textbox>
                  <w:txbxContent>
                    <w:p w:rsidR="00024103" w:rsidRPr="006D7D6D" w:rsidRDefault="000B0F74" w:rsidP="0002410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D6D"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Sing</w:t>
                      </w:r>
                    </w:p>
                    <w:p w:rsidR="000B0F74" w:rsidRPr="006D7D6D" w:rsidRDefault="000B0F74" w:rsidP="0002410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D6D"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Local!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4103" w:rsidRPr="00024103" w:rsidRDefault="006D7D6D" w:rsidP="000241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D8441" wp14:editId="11479BB7">
                <wp:simplePos x="0" y="0"/>
                <wp:positionH relativeFrom="page">
                  <wp:posOffset>4867275</wp:posOffset>
                </wp:positionH>
                <wp:positionV relativeFrom="paragraph">
                  <wp:posOffset>54610</wp:posOffset>
                </wp:positionV>
                <wp:extent cx="2573020" cy="15398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103" w:rsidRPr="006D7D6D" w:rsidRDefault="00024103" w:rsidP="0002410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D6D"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Think</w:t>
                            </w:r>
                          </w:p>
                          <w:p w:rsidR="00024103" w:rsidRPr="006D7D6D" w:rsidRDefault="00024103" w:rsidP="0002410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D6D">
                              <w:rPr>
                                <w:rFonts w:ascii="Arial Black" w:hAnsi="Arial Black"/>
                                <w:i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Global!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3.25pt;margin-top:4.3pt;width:202.6pt;height:1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" filled="f" stroked="f">
                <v:textbox>
                  <w:txbxContent>
                    <w:p w:rsidR="00024103" w:rsidRPr="006D7D6D" w:rsidRDefault="00024103" w:rsidP="0002410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D6D"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Think</w:t>
                      </w:r>
                    </w:p>
                    <w:p w:rsidR="00024103" w:rsidRPr="006D7D6D" w:rsidRDefault="00024103" w:rsidP="0002410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7D6D">
                        <w:rPr>
                          <w:rFonts w:ascii="Arial Black" w:hAnsi="Arial Black"/>
                          <w:i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Global!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4103" w:rsidRPr="00024103" w:rsidRDefault="00024103" w:rsidP="00024103"/>
    <w:p w:rsidR="00024103" w:rsidRPr="00024103" w:rsidRDefault="00024103" w:rsidP="00024103"/>
    <w:p w:rsidR="00024103" w:rsidRPr="00024103" w:rsidRDefault="00024103" w:rsidP="00024103"/>
    <w:p w:rsidR="00024103" w:rsidRPr="00024103" w:rsidRDefault="00024103" w:rsidP="00024103"/>
    <w:p w:rsidR="00024103" w:rsidRPr="00024103" w:rsidRDefault="00024103" w:rsidP="00024103"/>
    <w:p w:rsidR="00BA69C4" w:rsidRDefault="00BA69C4" w:rsidP="00BA69C4"/>
    <w:p w:rsidR="006D7D6D" w:rsidRPr="006D7D6D" w:rsidRDefault="005D5B10" w:rsidP="006D7D6D">
      <w:pPr>
        <w:spacing w:line="240" w:lineRule="auto"/>
        <w:jc w:val="center"/>
        <w:rPr>
          <w:noProof/>
          <w:sz w:val="28"/>
          <w:szCs w:val="28"/>
        </w:rPr>
      </w:pPr>
      <w:r w:rsidRPr="006D7D6D">
        <w:rPr>
          <w:rFonts w:asciiTheme="majorHAnsi" w:hAnsiTheme="majorHAnsi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 to Choir Night is Sunday, Sept. 10</w:t>
      </w:r>
      <w:r w:rsidR="006D7D6D">
        <w:rPr>
          <w:rFonts w:asciiTheme="majorHAnsi" w:hAnsiTheme="majorHAnsi"/>
          <w:noProof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D7D6D">
        <w:rPr>
          <w:rFonts w:asciiTheme="majorHAnsi" w:hAnsiTheme="majorHAnsi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4:30 – 7:00 pm at Wesley Acres </w:t>
      </w:r>
      <w:r w:rsidR="006D7D6D">
        <w:rPr>
          <w:noProof/>
          <w:sz w:val="28"/>
          <w:szCs w:val="28"/>
        </w:rPr>
        <w:t xml:space="preserve">Court Yard   RSVP or e-mail </w:t>
      </w:r>
      <w:hyperlink r:id="rId10" w:history="1">
        <w:r w:rsidR="006D7D6D" w:rsidRPr="00506978">
          <w:rPr>
            <w:rStyle w:val="Hyperlink"/>
            <w:noProof/>
            <w:sz w:val="28"/>
            <w:szCs w:val="28"/>
          </w:rPr>
          <w:t>info@iowayouthchorus.org</w:t>
        </w:r>
      </w:hyperlink>
      <w:r w:rsidR="006D7D6D">
        <w:rPr>
          <w:noProof/>
          <w:sz w:val="28"/>
          <w:szCs w:val="28"/>
        </w:rPr>
        <w:t xml:space="preserve"> for questions or more information</w:t>
      </w:r>
    </w:p>
    <w:p w:rsidR="006D7D6D" w:rsidRPr="006D7D6D" w:rsidRDefault="006D7D6D" w:rsidP="005D5B10">
      <w:pPr>
        <w:spacing w:line="240" w:lineRule="auto"/>
        <w:jc w:val="center"/>
        <w:rPr>
          <w:rFonts w:asciiTheme="majorHAnsi" w:hAnsiTheme="majorHAnsi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D7D6D" w:rsidRPr="006D7D6D" w:rsidSect="003F05CB">
          <w:pgSz w:w="12240" w:h="15840"/>
          <w:pgMar w:top="792" w:right="1152" w:bottom="792" w:left="1152" w:header="720" w:footer="720" w:gutter="0"/>
          <w:cols w:space="720"/>
          <w:docGrid w:linePitch="360"/>
        </w:sectPr>
      </w:pPr>
    </w:p>
    <w:p w:rsidR="00993B53" w:rsidRPr="00BA69C4" w:rsidRDefault="003F05CB" w:rsidP="00BA69C4">
      <w:pPr>
        <w:rPr>
          <w:b/>
          <w:sz w:val="32"/>
          <w:szCs w:val="32"/>
        </w:rPr>
        <w:sectPr w:rsidR="00993B53" w:rsidRPr="00BA69C4" w:rsidSect="003F05CB">
          <w:type w:val="continuous"/>
          <w:pgSz w:w="12240" w:h="15840"/>
          <w:pgMar w:top="792" w:right="1152" w:bottom="792" w:left="1152" w:header="720" w:footer="720" w:gutter="0"/>
          <w:cols w:num="2"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5F9FB" wp14:editId="1C63D014">
                <wp:simplePos x="0" y="0"/>
                <wp:positionH relativeFrom="column">
                  <wp:posOffset>-368300</wp:posOffset>
                </wp:positionH>
                <wp:positionV relativeFrom="paragraph">
                  <wp:posOffset>217170</wp:posOffset>
                </wp:positionV>
                <wp:extent cx="3448050" cy="4000500"/>
                <wp:effectExtent l="25400" t="25400" r="3175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0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28.95pt;margin-top:17.1pt;width:271.5pt;height:3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" filled="f" strokecolor="black [3213]" strokeweight="3pt">
                <v:stroke joinstyle="miter"/>
              </v:roundrect>
            </w:pict>
          </mc:Fallback>
        </mc:AlternateContent>
      </w:r>
      <w:r w:rsidRPr="006D7D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8FF14" wp14:editId="5F1E6001">
                <wp:simplePos x="0" y="0"/>
                <wp:positionH relativeFrom="column">
                  <wp:posOffset>3276600</wp:posOffset>
                </wp:positionH>
                <wp:positionV relativeFrom="paragraph">
                  <wp:posOffset>217170</wp:posOffset>
                </wp:positionV>
                <wp:extent cx="3495675" cy="4000500"/>
                <wp:effectExtent l="25400" t="25400" r="3492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00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58pt;margin-top:17.1pt;width:275.25pt;height:3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" filled="f" strokecolor="black [3213]" strokeweight="3pt">
                <v:stroke joinstyle="miter"/>
              </v:roundrect>
            </w:pict>
          </mc:Fallback>
        </mc:AlternateContent>
      </w:r>
    </w:p>
    <w:p w:rsidR="00DE1724" w:rsidRPr="00BA69C4" w:rsidRDefault="0079402D" w:rsidP="00BA69C4">
      <w:pPr>
        <w:pStyle w:val="ListParagraph"/>
        <w:numPr>
          <w:ilvl w:val="0"/>
          <w:numId w:val="4"/>
        </w:numPr>
        <w:ind w:left="360"/>
        <w:rPr>
          <w:b/>
          <w:sz w:val="32"/>
          <w:szCs w:val="32"/>
        </w:rPr>
      </w:pPr>
      <w:r w:rsidRPr="00BA69C4">
        <w:rPr>
          <w:b/>
          <w:sz w:val="32"/>
          <w:szCs w:val="32"/>
        </w:rPr>
        <w:lastRenderedPageBreak/>
        <w:t xml:space="preserve">Four </w:t>
      </w:r>
      <w:r w:rsidR="00DE1724" w:rsidRPr="00BA69C4">
        <w:rPr>
          <w:b/>
          <w:sz w:val="32"/>
          <w:szCs w:val="32"/>
        </w:rPr>
        <w:t>Choral Opportunities</w:t>
      </w:r>
      <w:r w:rsidR="00993B53" w:rsidRPr="00BA69C4">
        <w:rPr>
          <w:b/>
          <w:sz w:val="32"/>
          <w:szCs w:val="32"/>
        </w:rPr>
        <w:t>:</w:t>
      </w:r>
      <w:r w:rsidR="00DE1724" w:rsidRPr="00BA69C4">
        <w:rPr>
          <w:b/>
          <w:sz w:val="32"/>
          <w:szCs w:val="32"/>
        </w:rPr>
        <w:t xml:space="preserve"> </w:t>
      </w:r>
      <w:r w:rsidR="00993B53" w:rsidRPr="00BA69C4">
        <w:rPr>
          <w:b/>
          <w:sz w:val="32"/>
          <w:szCs w:val="32"/>
        </w:rPr>
        <w:t xml:space="preserve">     Singers</w:t>
      </w:r>
      <w:r w:rsidRPr="00BA69C4">
        <w:rPr>
          <w:b/>
          <w:sz w:val="32"/>
          <w:szCs w:val="32"/>
        </w:rPr>
        <w:t xml:space="preserve"> </w:t>
      </w:r>
      <w:r w:rsidR="00993B53" w:rsidRPr="00BA69C4">
        <w:rPr>
          <w:b/>
          <w:sz w:val="32"/>
          <w:szCs w:val="32"/>
        </w:rPr>
        <w:t>A</w:t>
      </w:r>
      <w:r w:rsidR="00DE1724" w:rsidRPr="00BA69C4">
        <w:rPr>
          <w:b/>
          <w:sz w:val="32"/>
          <w:szCs w:val="32"/>
        </w:rPr>
        <w:t>ges 6 – 18</w:t>
      </w:r>
    </w:p>
    <w:p w:rsidR="00B77E34" w:rsidRDefault="00993B53" w:rsidP="00B77E34">
      <w:pPr>
        <w:pStyle w:val="ListParagraph"/>
        <w:numPr>
          <w:ilvl w:val="1"/>
          <w:numId w:val="1"/>
        </w:num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>All are welcome to</w:t>
      </w:r>
      <w:r w:rsidR="0079402D" w:rsidRPr="00993B53">
        <w:rPr>
          <w:i/>
          <w:sz w:val="26"/>
          <w:szCs w:val="26"/>
        </w:rPr>
        <w:t xml:space="preserve"> join regardless of </w:t>
      </w:r>
      <w:r>
        <w:rPr>
          <w:i/>
          <w:sz w:val="26"/>
          <w:szCs w:val="26"/>
        </w:rPr>
        <w:t xml:space="preserve">previous singing </w:t>
      </w:r>
      <w:r w:rsidR="0079402D" w:rsidRPr="00993B53">
        <w:rPr>
          <w:i/>
          <w:sz w:val="26"/>
          <w:szCs w:val="26"/>
        </w:rPr>
        <w:t>experience</w:t>
      </w:r>
    </w:p>
    <w:p w:rsidR="00BA69C4" w:rsidRDefault="00BA69C4" w:rsidP="00B77E34">
      <w:pPr>
        <w:pStyle w:val="ListParagraph"/>
        <w:numPr>
          <w:ilvl w:val="1"/>
          <w:numId w:val="1"/>
        </w:num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No Auditions </w:t>
      </w:r>
      <w:r w:rsidR="000B4004">
        <w:rPr>
          <w:i/>
          <w:sz w:val="26"/>
          <w:szCs w:val="26"/>
        </w:rPr>
        <w:t xml:space="preserve">required! </w:t>
      </w:r>
    </w:p>
    <w:p w:rsidR="0079402D" w:rsidRPr="00B77E34" w:rsidRDefault="0079402D" w:rsidP="00B77E34">
      <w:pPr>
        <w:pStyle w:val="ListParagraph"/>
        <w:ind w:left="360"/>
        <w:rPr>
          <w:i/>
          <w:sz w:val="26"/>
          <w:szCs w:val="26"/>
        </w:rPr>
      </w:pPr>
      <w:r w:rsidRPr="00B77E34">
        <w:rPr>
          <w:i/>
          <w:sz w:val="40"/>
          <w:szCs w:val="40"/>
        </w:rPr>
        <w:tab/>
      </w:r>
    </w:p>
    <w:p w:rsidR="00DE1724" w:rsidRPr="00993B53" w:rsidRDefault="00DE1724" w:rsidP="00993B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93B53">
        <w:rPr>
          <w:b/>
          <w:sz w:val="32"/>
          <w:szCs w:val="32"/>
        </w:rPr>
        <w:t xml:space="preserve">Scholarships Available </w:t>
      </w:r>
    </w:p>
    <w:p w:rsidR="00993B53" w:rsidRDefault="0079402D" w:rsidP="00993B53">
      <w:pPr>
        <w:pStyle w:val="ListParagraph"/>
        <w:numPr>
          <w:ilvl w:val="1"/>
          <w:numId w:val="1"/>
        </w:numPr>
        <w:ind w:left="360"/>
        <w:rPr>
          <w:i/>
          <w:sz w:val="26"/>
          <w:szCs w:val="26"/>
        </w:rPr>
      </w:pPr>
      <w:r w:rsidRPr="00993B53">
        <w:rPr>
          <w:i/>
          <w:sz w:val="26"/>
          <w:szCs w:val="26"/>
        </w:rPr>
        <w:t xml:space="preserve">Music Activity </w:t>
      </w:r>
      <w:r w:rsidR="00B77E34">
        <w:rPr>
          <w:i/>
          <w:sz w:val="26"/>
          <w:szCs w:val="26"/>
        </w:rPr>
        <w:t xml:space="preserve">Fee </w:t>
      </w:r>
      <w:r w:rsidR="00B77E34" w:rsidRPr="0073669A">
        <w:rPr>
          <w:i/>
          <w:sz w:val="26"/>
          <w:szCs w:val="26"/>
        </w:rPr>
        <w:t>is</w:t>
      </w:r>
      <w:r w:rsidRPr="0073669A">
        <w:rPr>
          <w:i/>
          <w:sz w:val="26"/>
          <w:szCs w:val="26"/>
        </w:rPr>
        <w:t xml:space="preserve"> $15</w:t>
      </w:r>
      <w:r w:rsidRPr="00993B53">
        <w:rPr>
          <w:i/>
          <w:sz w:val="26"/>
          <w:szCs w:val="26"/>
        </w:rPr>
        <w:t xml:space="preserve"> </w:t>
      </w:r>
      <w:r w:rsidR="00993B53">
        <w:rPr>
          <w:i/>
          <w:sz w:val="26"/>
          <w:szCs w:val="26"/>
        </w:rPr>
        <w:t xml:space="preserve">for students </w:t>
      </w:r>
      <w:r w:rsidR="000B4004">
        <w:rPr>
          <w:i/>
          <w:sz w:val="26"/>
          <w:szCs w:val="26"/>
        </w:rPr>
        <w:t>receiving</w:t>
      </w:r>
      <w:r w:rsidR="00993B53">
        <w:rPr>
          <w:i/>
          <w:sz w:val="26"/>
          <w:szCs w:val="26"/>
        </w:rPr>
        <w:t xml:space="preserve"> s</w:t>
      </w:r>
      <w:r w:rsidRPr="00993B53">
        <w:rPr>
          <w:i/>
          <w:sz w:val="26"/>
          <w:szCs w:val="26"/>
        </w:rPr>
        <w:t>cholarship</w:t>
      </w:r>
      <w:r w:rsidR="000B4004">
        <w:rPr>
          <w:i/>
          <w:sz w:val="26"/>
          <w:szCs w:val="26"/>
        </w:rPr>
        <w:t xml:space="preserve">s </w:t>
      </w:r>
    </w:p>
    <w:p w:rsidR="007A46E8" w:rsidRDefault="007A46E8" w:rsidP="00993B53">
      <w:pPr>
        <w:pStyle w:val="ListParagraph"/>
        <w:numPr>
          <w:ilvl w:val="1"/>
          <w:numId w:val="1"/>
        </w:numPr>
        <w:ind w:left="36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Tuition can be reduced by 15%-90% for those who apply and qualify </w:t>
      </w:r>
    </w:p>
    <w:p w:rsidR="007A46E8" w:rsidRDefault="007A46E8" w:rsidP="007A46E8">
      <w:pPr>
        <w:pStyle w:val="ListParagraph"/>
        <w:ind w:left="360"/>
        <w:rPr>
          <w:i/>
          <w:sz w:val="26"/>
          <w:szCs w:val="26"/>
        </w:rPr>
      </w:pPr>
    </w:p>
    <w:p w:rsidR="007A46E8" w:rsidRDefault="00B77E34" w:rsidP="00993B5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Multiple Discounts such as: Early Bird, Sibling, &amp; Paid in Full</w:t>
      </w:r>
    </w:p>
    <w:p w:rsidR="007A46E8" w:rsidRPr="007A46E8" w:rsidRDefault="007A46E8" w:rsidP="007A46E8">
      <w:pPr>
        <w:pStyle w:val="ListParagraph"/>
        <w:numPr>
          <w:ilvl w:val="1"/>
          <w:numId w:val="1"/>
        </w:numPr>
        <w:ind w:left="360"/>
        <w:rPr>
          <w:i/>
          <w:sz w:val="26"/>
          <w:szCs w:val="26"/>
        </w:rPr>
      </w:pPr>
      <w:r w:rsidRPr="007A46E8">
        <w:rPr>
          <w:i/>
          <w:sz w:val="26"/>
          <w:szCs w:val="26"/>
        </w:rPr>
        <w:t>Chec</w:t>
      </w:r>
      <w:r>
        <w:rPr>
          <w:i/>
          <w:sz w:val="26"/>
          <w:szCs w:val="26"/>
        </w:rPr>
        <w:t xml:space="preserve">k </w:t>
      </w:r>
      <w:r w:rsidR="00D62315">
        <w:rPr>
          <w:i/>
          <w:sz w:val="26"/>
          <w:szCs w:val="26"/>
        </w:rPr>
        <w:t xml:space="preserve">our </w:t>
      </w:r>
      <w:r>
        <w:rPr>
          <w:i/>
          <w:sz w:val="26"/>
          <w:szCs w:val="26"/>
        </w:rPr>
        <w:t>website for</w:t>
      </w:r>
      <w:r w:rsidR="00D62315">
        <w:rPr>
          <w:i/>
          <w:sz w:val="26"/>
          <w:szCs w:val="26"/>
        </w:rPr>
        <w:t xml:space="preserve"> deadlines and information </w:t>
      </w:r>
      <w:r>
        <w:rPr>
          <w:i/>
          <w:sz w:val="26"/>
          <w:szCs w:val="26"/>
        </w:rPr>
        <w:t xml:space="preserve">about these special offers!  </w:t>
      </w:r>
    </w:p>
    <w:p w:rsidR="007A46E8" w:rsidRDefault="007A46E8" w:rsidP="00BA69C4">
      <w:pPr>
        <w:pStyle w:val="ListParagraph"/>
        <w:numPr>
          <w:ilvl w:val="0"/>
          <w:numId w:val="1"/>
        </w:numPr>
        <w:ind w:left="63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Open &amp; Free Rehearsals: September 10 – 29</w:t>
      </w:r>
    </w:p>
    <w:p w:rsidR="007A46E8" w:rsidRDefault="007A46E8" w:rsidP="00BA69C4">
      <w:pPr>
        <w:pStyle w:val="ListParagraph"/>
        <w:numPr>
          <w:ilvl w:val="1"/>
          <w:numId w:val="1"/>
        </w:numPr>
        <w:ind w:left="630"/>
        <w:rPr>
          <w:i/>
          <w:sz w:val="26"/>
          <w:szCs w:val="26"/>
        </w:rPr>
      </w:pPr>
      <w:r w:rsidRPr="007A46E8">
        <w:rPr>
          <w:i/>
          <w:sz w:val="26"/>
          <w:szCs w:val="26"/>
        </w:rPr>
        <w:t xml:space="preserve">Come find your </w:t>
      </w:r>
      <w:r>
        <w:rPr>
          <w:i/>
          <w:sz w:val="26"/>
          <w:szCs w:val="26"/>
        </w:rPr>
        <w:t>place in the choir!</w:t>
      </w:r>
    </w:p>
    <w:p w:rsidR="007A46E8" w:rsidRDefault="007A46E8" w:rsidP="00BA69C4">
      <w:pPr>
        <w:pStyle w:val="ListParagraph"/>
        <w:ind w:left="630" w:hanging="360"/>
        <w:rPr>
          <w:i/>
          <w:sz w:val="26"/>
          <w:szCs w:val="26"/>
        </w:rPr>
      </w:pPr>
    </w:p>
    <w:p w:rsidR="007A46E8" w:rsidRDefault="007A46E8" w:rsidP="00BA69C4">
      <w:pPr>
        <w:pStyle w:val="ListParagraph"/>
        <w:numPr>
          <w:ilvl w:val="0"/>
          <w:numId w:val="1"/>
        </w:numPr>
        <w:ind w:left="630"/>
        <w:rPr>
          <w:b/>
          <w:sz w:val="32"/>
          <w:szCs w:val="32"/>
        </w:rPr>
      </w:pPr>
      <w:r w:rsidRPr="007A46E8">
        <w:rPr>
          <w:b/>
          <w:sz w:val="32"/>
          <w:szCs w:val="32"/>
        </w:rPr>
        <w:t xml:space="preserve">Social Activities for Choristers </w:t>
      </w:r>
      <w:r w:rsidR="0073669A">
        <w:rPr>
          <w:b/>
          <w:sz w:val="32"/>
          <w:szCs w:val="32"/>
        </w:rPr>
        <w:t>&amp;</w:t>
      </w:r>
      <w:r w:rsidRPr="007A46E8">
        <w:rPr>
          <w:b/>
          <w:sz w:val="32"/>
          <w:szCs w:val="32"/>
        </w:rPr>
        <w:t xml:space="preserve"> Families! </w:t>
      </w:r>
    </w:p>
    <w:p w:rsidR="007A46E8" w:rsidRPr="007A46E8" w:rsidRDefault="007A46E8" w:rsidP="00BA69C4">
      <w:pPr>
        <w:pStyle w:val="ListParagraph"/>
        <w:numPr>
          <w:ilvl w:val="1"/>
          <w:numId w:val="1"/>
        </w:numPr>
        <w:ind w:left="630"/>
        <w:rPr>
          <w:i/>
          <w:sz w:val="26"/>
          <w:szCs w:val="26"/>
        </w:rPr>
      </w:pPr>
      <w:r w:rsidRPr="007A46E8">
        <w:rPr>
          <w:i/>
          <w:sz w:val="26"/>
          <w:szCs w:val="26"/>
        </w:rPr>
        <w:t xml:space="preserve">Back to Choir Night, </w:t>
      </w:r>
      <w:r w:rsidR="000B4004">
        <w:rPr>
          <w:i/>
          <w:sz w:val="26"/>
          <w:szCs w:val="26"/>
        </w:rPr>
        <w:t xml:space="preserve">Harvest Party, </w:t>
      </w:r>
      <w:r w:rsidR="006D7D6D">
        <w:rPr>
          <w:i/>
          <w:sz w:val="26"/>
          <w:szCs w:val="26"/>
        </w:rPr>
        <w:t xml:space="preserve">Bring a Friend, </w:t>
      </w:r>
      <w:r w:rsidR="000B4004">
        <w:rPr>
          <w:i/>
          <w:sz w:val="26"/>
          <w:szCs w:val="26"/>
        </w:rPr>
        <w:t xml:space="preserve">Caroling and more! </w:t>
      </w:r>
    </w:p>
    <w:p w:rsidR="0079402D" w:rsidRDefault="0079402D" w:rsidP="00BA69C4">
      <w:pPr>
        <w:pStyle w:val="ListParagraph"/>
        <w:ind w:left="630" w:hanging="360"/>
        <w:jc w:val="center"/>
        <w:rPr>
          <w:i/>
          <w:sz w:val="16"/>
          <w:szCs w:val="16"/>
        </w:rPr>
      </w:pPr>
    </w:p>
    <w:p w:rsidR="00B77E34" w:rsidRPr="0079402D" w:rsidRDefault="00B77E34" w:rsidP="00BA69C4">
      <w:pPr>
        <w:pStyle w:val="ListParagraph"/>
        <w:ind w:left="630" w:hanging="360"/>
        <w:jc w:val="center"/>
        <w:rPr>
          <w:i/>
          <w:sz w:val="16"/>
          <w:szCs w:val="16"/>
        </w:rPr>
      </w:pPr>
    </w:p>
    <w:p w:rsidR="0079402D" w:rsidRDefault="007A46E8" w:rsidP="00BA69C4">
      <w:pPr>
        <w:pStyle w:val="ListParagraph"/>
        <w:numPr>
          <w:ilvl w:val="0"/>
          <w:numId w:val="1"/>
        </w:numPr>
        <w:ind w:left="630"/>
        <w:rPr>
          <w:b/>
          <w:sz w:val="32"/>
          <w:szCs w:val="32"/>
        </w:rPr>
      </w:pPr>
      <w:r>
        <w:rPr>
          <w:b/>
          <w:sz w:val="32"/>
          <w:szCs w:val="32"/>
        </w:rPr>
        <w:t>Touring Opportunities</w:t>
      </w:r>
    </w:p>
    <w:p w:rsidR="00B77E34" w:rsidRDefault="007A46E8" w:rsidP="00BA69C4">
      <w:pPr>
        <w:pStyle w:val="ListParagraph"/>
        <w:numPr>
          <w:ilvl w:val="1"/>
          <w:numId w:val="1"/>
        </w:numPr>
        <w:ind w:left="630"/>
        <w:rPr>
          <w:i/>
          <w:sz w:val="26"/>
          <w:szCs w:val="26"/>
        </w:rPr>
      </w:pPr>
      <w:r w:rsidRPr="00B77E34">
        <w:rPr>
          <w:i/>
          <w:sz w:val="26"/>
          <w:szCs w:val="26"/>
        </w:rPr>
        <w:t>Past Tours include New</w:t>
      </w:r>
      <w:r w:rsidR="00B77E34" w:rsidRPr="00B77E34">
        <w:rPr>
          <w:i/>
          <w:sz w:val="26"/>
          <w:szCs w:val="26"/>
        </w:rPr>
        <w:t xml:space="preserve"> Orleans, Italy and Colorado </w:t>
      </w:r>
    </w:p>
    <w:p w:rsidR="00B77E34" w:rsidRPr="00B77E34" w:rsidRDefault="00B77E34" w:rsidP="00BA69C4">
      <w:pPr>
        <w:pStyle w:val="ListParagraph"/>
        <w:ind w:left="630" w:hanging="360"/>
        <w:rPr>
          <w:i/>
          <w:sz w:val="26"/>
          <w:szCs w:val="26"/>
        </w:rPr>
      </w:pPr>
    </w:p>
    <w:p w:rsidR="007A46E8" w:rsidRPr="00993B53" w:rsidRDefault="00B77E34" w:rsidP="00BA69C4">
      <w:pPr>
        <w:pStyle w:val="ListParagraph"/>
        <w:numPr>
          <w:ilvl w:val="0"/>
          <w:numId w:val="1"/>
        </w:numPr>
        <w:ind w:left="6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Fundraising Requirements </w:t>
      </w:r>
    </w:p>
    <w:p w:rsidR="00993B53" w:rsidRPr="0073669A" w:rsidRDefault="003F05CB" w:rsidP="00BA69C4">
      <w:pPr>
        <w:pStyle w:val="ListParagraph"/>
        <w:numPr>
          <w:ilvl w:val="1"/>
          <w:numId w:val="1"/>
        </w:numPr>
        <w:ind w:left="630"/>
        <w:rPr>
          <w:i/>
          <w:sz w:val="26"/>
          <w:szCs w:val="26"/>
        </w:rPr>
        <w:sectPr w:rsidR="00993B53" w:rsidRPr="0073669A" w:rsidSect="003F05CB">
          <w:type w:val="continuous"/>
          <w:pgSz w:w="12240" w:h="15840"/>
          <w:pgMar w:top="792" w:right="1152" w:bottom="792" w:left="1152" w:header="720" w:footer="720" w:gutter="0"/>
          <w:cols w:num="2" w:space="720"/>
          <w:docGrid w:linePitch="360"/>
        </w:sectPr>
      </w:pPr>
      <w:r>
        <w:rPr>
          <w:i/>
          <w:sz w:val="26"/>
          <w:szCs w:val="26"/>
        </w:rPr>
        <w:t>We just want you to sing!</w:t>
      </w:r>
    </w:p>
    <w:p w:rsidR="00993B53" w:rsidRPr="003F05CB" w:rsidRDefault="003F05CB" w:rsidP="00993B53">
      <w:pPr>
        <w:spacing w:before="240" w:line="240" w:lineRule="auto"/>
        <w:rPr>
          <w:rFonts w:ascii="Arial Black" w:hAnsi="Arial Black"/>
          <w:noProof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993B53" w:rsidRPr="003F05CB" w:rsidSect="003F05CB">
          <w:type w:val="continuous"/>
          <w:pgSz w:w="12240" w:h="15840"/>
          <w:pgMar w:top="792" w:right="1152" w:bottom="792" w:left="1152" w:header="720" w:footer="720" w:gutter="0"/>
          <w:cols w:num="2" w:space="720"/>
          <w:docGrid w:linePitch="360"/>
        </w:sectPr>
      </w:pPr>
      <w:r>
        <w:rPr>
          <w:rFonts w:ascii="Arial Black" w:hAnsi="Arial Black"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231775</wp:posOffset>
                </wp:positionV>
                <wp:extent cx="5600700" cy="339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5CB" w:rsidRDefault="003F05CB">
                            <w:r>
                              <w:t>Iowa Youth Chorus | 3520 Grand Ave. | Des Moines, Iowa 50312 | www.IowaYouthChorus.org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pt;margin-top:18.25pt;width:441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vDtICAAAV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" filled="f" stroked="f">
                <v:textbox>
                  <w:txbxContent>
                    <w:p w:rsidR="003F05CB" w:rsidRDefault="003F05CB">
                      <w:r>
                        <w:t>Iowa Youth Chorus | 3520 Grand Ave. | Des Moines, Iowa 50312 | www.IowaYouthChorus.org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5CB" w:rsidRDefault="00B77E34" w:rsidP="003F05CB">
      <w:pPr>
        <w:spacing w:after="0" w:line="240" w:lineRule="auto"/>
        <w:jc w:val="center"/>
        <w:rPr>
          <w:rFonts w:ascii="Arial Black" w:hAnsi="Arial Black"/>
          <w:i/>
          <w:noProof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469A">
        <w:rPr>
          <w:rFonts w:ascii="Arial Black" w:hAnsi="Arial Black"/>
          <w:i/>
          <w:noProof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Iowa</w:t>
      </w:r>
      <w:r w:rsidR="00DF2BFC" w:rsidRPr="0089469A">
        <w:rPr>
          <w:rFonts w:ascii="Arial Black" w:hAnsi="Arial Black"/>
          <w:i/>
          <w:noProof/>
          <w:color w:val="000000" w:themeColor="text1"/>
          <w:sz w:val="54"/>
          <w:szCs w:val="5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Youth Chorus</w:t>
      </w:r>
    </w:p>
    <w:p w:rsidR="0008449E" w:rsidRPr="0089469A" w:rsidRDefault="00DF2BFC" w:rsidP="003F05CB">
      <w:pPr>
        <w:spacing w:after="0" w:line="240" w:lineRule="auto"/>
        <w:jc w:val="center"/>
        <w:rPr>
          <w:rFonts w:ascii="Arial Black" w:hAnsi="Arial Black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469A">
        <w:rPr>
          <w:rFonts w:ascii="Arial Black" w:hAnsi="Arial Black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Metro </w:t>
      </w:r>
      <w:r w:rsidR="000C303B" w:rsidRPr="0089469A">
        <w:rPr>
          <w:rFonts w:ascii="Arial Black" w:hAnsi="Arial Black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Rehearsal Times </w:t>
      </w:r>
      <w:r w:rsidR="00B77E34" w:rsidRPr="0089469A">
        <w:rPr>
          <w:rFonts w:ascii="Arial Black" w:hAnsi="Arial Black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0C303B" w:rsidRPr="0089469A">
        <w:rPr>
          <w:rFonts w:ascii="Arial Black" w:hAnsi="Arial Black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Locations</w:t>
      </w:r>
      <w:r w:rsidRPr="0089469A">
        <w:rPr>
          <w:rFonts w:ascii="Arial Black" w:hAnsi="Arial Black"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C59AD" w:rsidRPr="006D7D6D" w:rsidRDefault="0089469A" w:rsidP="00CC59AD">
      <w:pPr>
        <w:spacing w:after="0" w:line="240" w:lineRule="auto"/>
        <w:jc w:val="center"/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D6D"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Primary Choir, Children’s Chorus &amp; Concert Choir </w:t>
      </w:r>
      <w:r w:rsidR="005D5B10" w:rsidRPr="006D7D6D"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Rehearsals </w:t>
      </w:r>
    </w:p>
    <w:p w:rsidR="005D5B10" w:rsidRPr="006D7D6D" w:rsidRDefault="005D5B10" w:rsidP="00CC59AD">
      <w:pPr>
        <w:spacing w:after="0" w:line="240" w:lineRule="auto"/>
        <w:jc w:val="center"/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D6D"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the week of September </w:t>
      </w:r>
      <w:r w:rsidR="006D7D6D"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r w:rsidR="00E95D0A" w:rsidRPr="006D7D6D">
        <w:rPr>
          <w:rFonts w:asciiTheme="majorHAnsi" w:hAnsiTheme="majorHAnsi"/>
          <w:noProof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C303B" w:rsidRPr="0008449E" w:rsidRDefault="000C303B" w:rsidP="00580E16">
      <w:pPr>
        <w:rPr>
          <w:b/>
          <w:i/>
          <w:sz w:val="20"/>
          <w:szCs w:val="20"/>
        </w:rPr>
      </w:pPr>
      <w:r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DD790" wp14:editId="0FD39777">
                <wp:simplePos x="0" y="0"/>
                <wp:positionH relativeFrom="margin">
                  <wp:posOffset>3810</wp:posOffset>
                </wp:positionH>
                <wp:positionV relativeFrom="paragraph">
                  <wp:posOffset>195580</wp:posOffset>
                </wp:positionV>
                <wp:extent cx="6283694" cy="1286303"/>
                <wp:effectExtent l="0" t="0" r="2222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694" cy="12863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2D89E68" id="Rounded Rectangle 61" o:spid="_x0000_s1026" style="position:absolute;margin-left:.3pt;margin-top:15.4pt;width:494.8pt;height:10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0C303B" w:rsidRPr="0008449E" w:rsidRDefault="000C303B" w:rsidP="000C303B">
      <w:pPr>
        <w:jc w:val="center"/>
        <w:rPr>
          <w:i/>
          <w:sz w:val="48"/>
          <w:szCs w:val="48"/>
        </w:rPr>
      </w:pPr>
      <w:r w:rsidRPr="0008449E">
        <w:rPr>
          <w:rFonts w:ascii="Bernard MT Condensed" w:hAnsi="Bernard MT Condensed"/>
          <w:noProof/>
          <w:sz w:val="48"/>
          <w:szCs w:val="48"/>
        </w:rPr>
        <w:t>Primary Choir ~ 1st – 2nd Grade Singers</w:t>
      </w:r>
    </w:p>
    <w:p w:rsidR="000C303B" w:rsidRPr="0008449E" w:rsidRDefault="0008449E" w:rsidP="0008449E">
      <w:pPr>
        <w:spacing w:after="0" w:line="240" w:lineRule="auto"/>
        <w:jc w:val="center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Mondays ~ 5:00 – 5:45 pm  </w:t>
      </w:r>
      <w:r>
        <w:rPr>
          <w:rFonts w:ascii="Arial Black" w:hAnsi="Arial Black"/>
          <w:noProof/>
          <w:sz w:val="28"/>
          <w:szCs w:val="28"/>
        </w:rPr>
        <w:tab/>
      </w:r>
      <w:r>
        <w:rPr>
          <w:rFonts w:ascii="Arial Black" w:hAnsi="Arial Black"/>
          <w:noProof/>
          <w:sz w:val="28"/>
          <w:szCs w:val="28"/>
        </w:rPr>
        <w:tab/>
      </w:r>
      <w:r w:rsidR="000C303B" w:rsidRPr="0008449E">
        <w:rPr>
          <w:rFonts w:ascii="Arial Black" w:hAnsi="Arial Black"/>
          <w:noProof/>
          <w:sz w:val="28"/>
          <w:szCs w:val="28"/>
        </w:rPr>
        <w:t xml:space="preserve">  Tuesdays ~ 5:15 – 6:00 pm</w:t>
      </w:r>
    </w:p>
    <w:p w:rsidR="000C303B" w:rsidRDefault="000C303B" w:rsidP="0008449E">
      <w:pPr>
        <w:spacing w:after="0" w:line="240" w:lineRule="auto"/>
        <w:ind w:left="720"/>
        <w:rPr>
          <w:rFonts w:ascii="Arial" w:hAnsi="Arial" w:cs="Arial"/>
          <w:i/>
          <w:noProof/>
        </w:rPr>
      </w:pPr>
      <w:r w:rsidRPr="0008449E">
        <w:rPr>
          <w:rFonts w:ascii="Arial" w:hAnsi="Arial" w:cs="Arial"/>
          <w:i/>
          <w:noProof/>
        </w:rPr>
        <w:t>Ankeny United Church of Christ</w:t>
      </w:r>
      <w:r w:rsidRPr="0008449E">
        <w:rPr>
          <w:rFonts w:ascii="Arial" w:hAnsi="Arial" w:cs="Arial"/>
          <w:i/>
          <w:noProof/>
        </w:rPr>
        <w:tab/>
        <w:t xml:space="preserve">   </w:t>
      </w:r>
      <w:r w:rsidR="0008449E">
        <w:rPr>
          <w:rFonts w:ascii="Arial" w:hAnsi="Arial" w:cs="Arial"/>
          <w:i/>
          <w:noProof/>
        </w:rPr>
        <w:t xml:space="preserve">       </w:t>
      </w:r>
      <w:r w:rsidRPr="0008449E">
        <w:rPr>
          <w:rFonts w:ascii="Arial" w:hAnsi="Arial" w:cs="Arial"/>
          <w:i/>
          <w:noProof/>
        </w:rPr>
        <w:t xml:space="preserve">   </w:t>
      </w:r>
      <w:r w:rsidR="0008449E">
        <w:rPr>
          <w:rFonts w:ascii="Arial" w:hAnsi="Arial" w:cs="Arial"/>
          <w:i/>
          <w:noProof/>
        </w:rPr>
        <w:t xml:space="preserve">         </w:t>
      </w:r>
      <w:r w:rsidRPr="0008449E">
        <w:rPr>
          <w:rFonts w:ascii="Arial" w:hAnsi="Arial" w:cs="Arial"/>
          <w:i/>
          <w:noProof/>
        </w:rPr>
        <w:t xml:space="preserve">    </w:t>
      </w:r>
      <w:r w:rsidR="000B4004">
        <w:rPr>
          <w:rFonts w:ascii="Arial" w:hAnsi="Arial" w:cs="Arial"/>
          <w:i/>
          <w:noProof/>
        </w:rPr>
        <w:tab/>
        <w:t xml:space="preserve">  </w:t>
      </w:r>
      <w:r w:rsidRPr="0008449E">
        <w:rPr>
          <w:rFonts w:ascii="Arial" w:hAnsi="Arial" w:cs="Arial"/>
          <w:i/>
          <w:noProof/>
        </w:rPr>
        <w:t>W</w:t>
      </w:r>
      <w:r w:rsidR="000B4004">
        <w:rPr>
          <w:rFonts w:ascii="Arial" w:hAnsi="Arial" w:cs="Arial"/>
          <w:i/>
          <w:noProof/>
        </w:rPr>
        <w:t>esley Acres Mansion</w:t>
      </w:r>
      <w:r w:rsidRPr="0008449E">
        <w:rPr>
          <w:rFonts w:ascii="Arial" w:hAnsi="Arial" w:cs="Arial"/>
          <w:i/>
          <w:noProof/>
        </w:rPr>
        <w:t xml:space="preserve">          </w:t>
      </w:r>
      <w:r w:rsidR="0008449E">
        <w:rPr>
          <w:rFonts w:ascii="Arial" w:hAnsi="Arial" w:cs="Arial"/>
          <w:i/>
          <w:noProof/>
        </w:rPr>
        <w:t xml:space="preserve">                  </w:t>
      </w:r>
      <w:r w:rsidRPr="0008449E">
        <w:rPr>
          <w:rFonts w:ascii="Arial" w:hAnsi="Arial" w:cs="Arial"/>
          <w:i/>
          <w:noProof/>
        </w:rPr>
        <w:t xml:space="preserve">   </w:t>
      </w:r>
      <w:r w:rsidR="000B4004">
        <w:rPr>
          <w:rFonts w:ascii="Arial" w:hAnsi="Arial" w:cs="Arial"/>
          <w:i/>
          <w:noProof/>
        </w:rPr>
        <w:t xml:space="preserve"> 602 SE Deleware Av</w:t>
      </w:r>
      <w:r w:rsidR="00E95D0A">
        <w:rPr>
          <w:rFonts w:ascii="Arial" w:hAnsi="Arial" w:cs="Arial"/>
          <w:i/>
          <w:noProof/>
        </w:rPr>
        <w:t>e,</w:t>
      </w:r>
      <w:r w:rsidR="000B4004">
        <w:rPr>
          <w:rFonts w:ascii="Arial" w:hAnsi="Arial" w:cs="Arial"/>
          <w:i/>
          <w:noProof/>
        </w:rPr>
        <w:t xml:space="preserve"> </w:t>
      </w:r>
      <w:r w:rsidRPr="0008449E">
        <w:rPr>
          <w:rFonts w:ascii="Arial" w:hAnsi="Arial" w:cs="Arial"/>
          <w:i/>
          <w:noProof/>
        </w:rPr>
        <w:t xml:space="preserve"> Ankeny </w:t>
      </w:r>
      <w:r w:rsidRPr="0008449E">
        <w:rPr>
          <w:rFonts w:ascii="Arial" w:hAnsi="Arial" w:cs="Arial"/>
          <w:i/>
          <w:noProof/>
        </w:rPr>
        <w:tab/>
        <w:t xml:space="preserve">              </w:t>
      </w:r>
      <w:r w:rsidR="0008449E">
        <w:rPr>
          <w:rFonts w:ascii="Arial" w:hAnsi="Arial" w:cs="Arial"/>
          <w:i/>
          <w:noProof/>
        </w:rPr>
        <w:t xml:space="preserve"> </w:t>
      </w:r>
      <w:r w:rsidR="0008449E">
        <w:rPr>
          <w:rFonts w:ascii="Arial" w:hAnsi="Arial" w:cs="Arial"/>
          <w:i/>
          <w:noProof/>
        </w:rPr>
        <w:tab/>
        <w:t xml:space="preserve">     </w:t>
      </w:r>
      <w:r w:rsidRPr="0008449E">
        <w:rPr>
          <w:rFonts w:ascii="Arial" w:hAnsi="Arial" w:cs="Arial"/>
          <w:i/>
          <w:noProof/>
        </w:rPr>
        <w:t>3520 Grand Avenue, Des Moines</w:t>
      </w:r>
    </w:p>
    <w:p w:rsidR="0008449E" w:rsidRPr="0008449E" w:rsidRDefault="0008449E" w:rsidP="0008449E">
      <w:pPr>
        <w:spacing w:after="0" w:line="240" w:lineRule="auto"/>
        <w:ind w:left="720"/>
        <w:rPr>
          <w:rFonts w:ascii="Arial" w:hAnsi="Arial" w:cs="Arial"/>
          <w:i/>
          <w:noProof/>
        </w:rPr>
      </w:pPr>
    </w:p>
    <w:p w:rsidR="000C303B" w:rsidRDefault="0008449E" w:rsidP="000C303B">
      <w:pPr>
        <w:spacing w:after="0" w:line="240" w:lineRule="auto"/>
        <w:ind w:left="2880" w:firstLine="720"/>
        <w:rPr>
          <w:rFonts w:ascii="Arial Black" w:hAnsi="Arial Black"/>
          <w:noProof/>
          <w:sz w:val="10"/>
          <w:szCs w:val="10"/>
        </w:rPr>
      </w:pPr>
      <w:r>
        <w:rPr>
          <w:rFonts w:ascii="Bernard MT Condensed" w:hAnsi="Bernard MT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67624" wp14:editId="4CCF089C">
                <wp:simplePos x="0" y="0"/>
                <wp:positionH relativeFrom="margin">
                  <wp:align>right</wp:align>
                </wp:positionH>
                <wp:positionV relativeFrom="paragraph">
                  <wp:posOffset>80143</wp:posOffset>
                </wp:positionV>
                <wp:extent cx="6262060" cy="1913860"/>
                <wp:effectExtent l="0" t="0" r="24765" b="107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060" cy="1913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2481E3B" id="Rectangle 62" o:spid="_x0000_s1026" style="position:absolute;margin-left:441.9pt;margin-top:6.3pt;width:493.1pt;height:150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" filled="f" strokecolor="#70ad47 [3209]" strokeweight="1pt">
                <w10:wrap anchorx="margin"/>
              </v:rect>
            </w:pict>
          </mc:Fallback>
        </mc:AlternateContent>
      </w:r>
    </w:p>
    <w:p w:rsidR="000C303B" w:rsidRPr="00BA066C" w:rsidRDefault="000C303B" w:rsidP="000C303B">
      <w:pPr>
        <w:spacing w:after="0" w:line="240" w:lineRule="auto"/>
        <w:ind w:left="2880" w:firstLine="720"/>
        <w:rPr>
          <w:rFonts w:ascii="Arial Black" w:hAnsi="Arial Black"/>
          <w:noProof/>
          <w:sz w:val="10"/>
          <w:szCs w:val="10"/>
        </w:rPr>
      </w:pPr>
    </w:p>
    <w:p w:rsidR="0008449E" w:rsidRPr="0008449E" w:rsidRDefault="000C303B" w:rsidP="0008449E">
      <w:pPr>
        <w:spacing w:line="240" w:lineRule="auto"/>
        <w:jc w:val="center"/>
        <w:rPr>
          <w:rFonts w:ascii="Bernard MT Condensed" w:hAnsi="Bernard MT Condensed"/>
          <w:noProof/>
          <w:sz w:val="48"/>
          <w:szCs w:val="48"/>
        </w:rPr>
      </w:pPr>
      <w:r w:rsidRPr="0008449E">
        <w:rPr>
          <w:rFonts w:ascii="Bernard MT Condensed" w:hAnsi="Bernard MT Condensed"/>
          <w:noProof/>
          <w:sz w:val="48"/>
          <w:szCs w:val="48"/>
        </w:rPr>
        <w:t>Children’s Chorus ~ 3rd – 5th Grade Singers</w:t>
      </w:r>
    </w:p>
    <w:p w:rsidR="000C303B" w:rsidRPr="0008449E" w:rsidRDefault="000C303B" w:rsidP="0008449E">
      <w:pPr>
        <w:spacing w:after="0"/>
        <w:jc w:val="center"/>
        <w:rPr>
          <w:rFonts w:ascii="Arial Black" w:hAnsi="Arial Black"/>
          <w:noProof/>
          <w:sz w:val="28"/>
          <w:szCs w:val="28"/>
        </w:rPr>
      </w:pPr>
      <w:r w:rsidRPr="0008449E">
        <w:rPr>
          <w:rFonts w:ascii="Arial Black" w:hAnsi="Arial Black"/>
          <w:noProof/>
          <w:sz w:val="28"/>
          <w:szCs w:val="28"/>
        </w:rPr>
        <w:t xml:space="preserve">Mondays ~ 5:45 – 6:45 pm     </w:t>
      </w:r>
      <w:r w:rsidR="0008449E">
        <w:rPr>
          <w:rFonts w:ascii="Arial Black" w:hAnsi="Arial Black"/>
          <w:noProof/>
          <w:sz w:val="28"/>
          <w:szCs w:val="28"/>
        </w:rPr>
        <w:tab/>
      </w:r>
      <w:r w:rsidRPr="0008449E">
        <w:rPr>
          <w:rFonts w:ascii="Arial Black" w:hAnsi="Arial Black"/>
          <w:noProof/>
          <w:sz w:val="28"/>
          <w:szCs w:val="28"/>
        </w:rPr>
        <w:t xml:space="preserve">  Tuesdays ~ 6:15 – 7:15 pm</w:t>
      </w:r>
    </w:p>
    <w:p w:rsidR="000C303B" w:rsidRPr="0008449E" w:rsidRDefault="000C303B" w:rsidP="0008449E">
      <w:pPr>
        <w:spacing w:after="0" w:line="240" w:lineRule="auto"/>
        <w:ind w:left="720"/>
        <w:rPr>
          <w:rFonts w:ascii="Arial" w:hAnsi="Arial" w:cs="Arial"/>
          <w:i/>
          <w:noProof/>
        </w:rPr>
      </w:pPr>
      <w:r w:rsidRPr="0008449E">
        <w:rPr>
          <w:rFonts w:ascii="Arial" w:hAnsi="Arial" w:cs="Arial"/>
          <w:i/>
          <w:noProof/>
        </w:rPr>
        <w:t>Ankeny United Church of Christ</w:t>
      </w:r>
      <w:r w:rsidRPr="0008449E">
        <w:rPr>
          <w:rFonts w:ascii="Arial" w:hAnsi="Arial" w:cs="Arial"/>
          <w:i/>
          <w:noProof/>
        </w:rPr>
        <w:tab/>
        <w:t xml:space="preserve">          </w:t>
      </w:r>
      <w:r w:rsidR="0008449E">
        <w:rPr>
          <w:rFonts w:ascii="Arial" w:hAnsi="Arial" w:cs="Arial"/>
          <w:i/>
          <w:noProof/>
        </w:rPr>
        <w:tab/>
      </w:r>
      <w:r w:rsidR="0008449E">
        <w:rPr>
          <w:rFonts w:ascii="Arial" w:hAnsi="Arial" w:cs="Arial"/>
          <w:i/>
          <w:noProof/>
        </w:rPr>
        <w:tab/>
      </w:r>
      <w:r w:rsidR="000B4004">
        <w:rPr>
          <w:rFonts w:ascii="Arial" w:hAnsi="Arial" w:cs="Arial"/>
          <w:i/>
          <w:noProof/>
        </w:rPr>
        <w:t xml:space="preserve">            </w:t>
      </w:r>
      <w:r w:rsidRPr="0008449E">
        <w:rPr>
          <w:rFonts w:ascii="Arial" w:hAnsi="Arial" w:cs="Arial"/>
          <w:i/>
          <w:noProof/>
        </w:rPr>
        <w:t xml:space="preserve"> W</w:t>
      </w:r>
      <w:r w:rsidR="000B4004">
        <w:rPr>
          <w:rFonts w:ascii="Arial" w:hAnsi="Arial" w:cs="Arial"/>
          <w:i/>
          <w:noProof/>
        </w:rPr>
        <w:t xml:space="preserve">esley Acres Mansion         </w:t>
      </w:r>
      <w:r w:rsidRPr="0008449E">
        <w:rPr>
          <w:rFonts w:ascii="Arial" w:hAnsi="Arial" w:cs="Arial"/>
          <w:i/>
          <w:noProof/>
        </w:rPr>
        <w:t xml:space="preserve">                 602 SE Deleware Av</w:t>
      </w:r>
      <w:r w:rsidR="00E95D0A" w:rsidRPr="00E95D0A">
        <w:rPr>
          <w:rFonts w:ascii="Arial" w:hAnsi="Arial" w:cs="Arial"/>
          <w:i/>
          <w:noProof/>
        </w:rPr>
        <w:t>e</w:t>
      </w:r>
      <w:r w:rsidR="000B4004" w:rsidRPr="00E95D0A">
        <w:rPr>
          <w:rFonts w:ascii="Arial" w:hAnsi="Arial" w:cs="Arial"/>
          <w:i/>
          <w:noProof/>
        </w:rPr>
        <w:t>,</w:t>
      </w:r>
      <w:r w:rsidRPr="0008449E">
        <w:rPr>
          <w:rFonts w:ascii="Arial" w:hAnsi="Arial" w:cs="Arial"/>
          <w:i/>
          <w:noProof/>
        </w:rPr>
        <w:t xml:space="preserve"> Ankeny </w:t>
      </w:r>
      <w:r w:rsidRPr="0008449E">
        <w:rPr>
          <w:rFonts w:ascii="Arial" w:hAnsi="Arial" w:cs="Arial"/>
          <w:i/>
          <w:noProof/>
        </w:rPr>
        <w:tab/>
        <w:t xml:space="preserve">             </w:t>
      </w:r>
      <w:r w:rsidR="0008449E">
        <w:rPr>
          <w:rFonts w:ascii="Arial" w:hAnsi="Arial" w:cs="Arial"/>
          <w:i/>
          <w:noProof/>
        </w:rPr>
        <w:tab/>
        <w:t xml:space="preserve">   </w:t>
      </w:r>
      <w:r w:rsidRPr="0008449E">
        <w:rPr>
          <w:rFonts w:ascii="Arial" w:hAnsi="Arial" w:cs="Arial"/>
          <w:i/>
          <w:noProof/>
        </w:rPr>
        <w:t xml:space="preserve"> 3520 Grand Avenue, Des Moines</w:t>
      </w:r>
    </w:p>
    <w:p w:rsidR="000C303B" w:rsidRPr="0008449E" w:rsidRDefault="000C303B" w:rsidP="000C303B">
      <w:pPr>
        <w:spacing w:after="0"/>
        <w:rPr>
          <w:rFonts w:ascii="Arial" w:hAnsi="Arial" w:cs="Arial"/>
          <w:i/>
          <w:noProof/>
        </w:rPr>
      </w:pPr>
    </w:p>
    <w:p w:rsidR="000C303B" w:rsidRPr="0008449E" w:rsidRDefault="000C303B" w:rsidP="0008449E">
      <w:pPr>
        <w:spacing w:after="0"/>
        <w:jc w:val="center"/>
        <w:rPr>
          <w:rFonts w:ascii="Arial Black" w:hAnsi="Arial Black"/>
          <w:noProof/>
          <w:sz w:val="28"/>
          <w:szCs w:val="28"/>
        </w:rPr>
      </w:pPr>
      <w:r w:rsidRPr="0008449E">
        <w:rPr>
          <w:rFonts w:ascii="Arial Black" w:hAnsi="Arial Black"/>
          <w:noProof/>
          <w:sz w:val="28"/>
          <w:szCs w:val="28"/>
        </w:rPr>
        <w:t>Thursdays ~ 5:45 – 6:45 pm</w:t>
      </w:r>
    </w:p>
    <w:p w:rsidR="000C303B" w:rsidRDefault="000C303B" w:rsidP="0008449E">
      <w:pPr>
        <w:spacing w:after="0"/>
        <w:jc w:val="center"/>
        <w:rPr>
          <w:rFonts w:ascii="Arial" w:hAnsi="Arial" w:cs="Arial"/>
          <w:i/>
          <w:noProof/>
        </w:rPr>
      </w:pPr>
      <w:r w:rsidRPr="0008449E">
        <w:rPr>
          <w:rFonts w:ascii="Arial" w:hAnsi="Arial" w:cs="Arial"/>
          <w:i/>
          <w:noProof/>
        </w:rPr>
        <w:t>Capitol Hill Lutheran Church in the Sanctuary; 511 Des Moines Street, Des Moines</w:t>
      </w:r>
    </w:p>
    <w:p w:rsidR="0008449E" w:rsidRDefault="0008449E" w:rsidP="0008449E">
      <w:pPr>
        <w:spacing w:after="0"/>
        <w:jc w:val="center"/>
        <w:rPr>
          <w:rFonts w:ascii="Arial" w:hAnsi="Arial" w:cs="Arial"/>
          <w:i/>
          <w:noProof/>
        </w:rPr>
      </w:pPr>
    </w:p>
    <w:p w:rsidR="0008449E" w:rsidRDefault="00DF2BFC" w:rsidP="0008449E">
      <w:pPr>
        <w:spacing w:after="0"/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A3817" wp14:editId="7A96A803">
                <wp:simplePos x="0" y="0"/>
                <wp:positionH relativeFrom="margin">
                  <wp:posOffset>-83185</wp:posOffset>
                </wp:positionH>
                <wp:positionV relativeFrom="paragraph">
                  <wp:posOffset>106680</wp:posOffset>
                </wp:positionV>
                <wp:extent cx="3115310" cy="1381760"/>
                <wp:effectExtent l="0" t="0" r="3429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381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6.5pt;margin-top:8.4pt;width:245.3pt;height:10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580E16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87D3F" wp14:editId="40A97AA1">
                <wp:simplePos x="0" y="0"/>
                <wp:positionH relativeFrom="margin">
                  <wp:posOffset>3349463</wp:posOffset>
                </wp:positionH>
                <wp:positionV relativeFrom="paragraph">
                  <wp:posOffset>134620</wp:posOffset>
                </wp:positionV>
                <wp:extent cx="3115310" cy="1381760"/>
                <wp:effectExtent l="0" t="0" r="27940" b="279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10" cy="1381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0F840258" id="Rounded Rectangle 9" o:spid="_x0000_s1026" style="position:absolute;margin-left:263.75pt;margin-top:10.6pt;width:245.3pt;height:10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0C303B" w:rsidRPr="0008449E" w:rsidRDefault="00580E16" w:rsidP="00580E16">
      <w:pPr>
        <w:spacing w:after="0" w:line="240" w:lineRule="auto"/>
        <w:rPr>
          <w:rFonts w:ascii="Arial" w:hAnsi="Arial" w:cs="Arial"/>
          <w:i/>
          <w:noProof/>
          <w:sz w:val="16"/>
          <w:szCs w:val="16"/>
        </w:rPr>
      </w:pPr>
      <w:r>
        <w:rPr>
          <w:rFonts w:ascii="Bernard MT Condensed" w:hAnsi="Bernard MT Condensed"/>
          <w:noProof/>
          <w:sz w:val="48"/>
          <w:szCs w:val="48"/>
        </w:rPr>
        <w:t xml:space="preserve"> </w:t>
      </w:r>
      <w:r>
        <w:rPr>
          <w:rFonts w:ascii="Bernard MT Condensed" w:hAnsi="Bernard MT Condensed"/>
          <w:noProof/>
          <w:sz w:val="48"/>
          <w:szCs w:val="48"/>
        </w:rPr>
        <w:tab/>
        <w:t xml:space="preserve">   </w:t>
      </w:r>
      <w:r w:rsidR="0008449E">
        <w:rPr>
          <w:rFonts w:ascii="Bernard MT Condensed" w:hAnsi="Bernard MT Condensed"/>
          <w:noProof/>
          <w:sz w:val="48"/>
          <w:szCs w:val="48"/>
        </w:rPr>
        <w:t>Co</w:t>
      </w:r>
      <w:r w:rsidR="000C303B" w:rsidRPr="0008449E">
        <w:rPr>
          <w:rFonts w:ascii="Bernard MT Condensed" w:hAnsi="Bernard MT Condensed"/>
          <w:noProof/>
          <w:sz w:val="48"/>
          <w:szCs w:val="48"/>
        </w:rPr>
        <w:t>ncert Choir</w:t>
      </w:r>
      <w:r w:rsidR="000C303B" w:rsidRPr="0008449E">
        <w:rPr>
          <w:rFonts w:ascii="Bernard MT Condensed" w:hAnsi="Bernard MT Condensed"/>
          <w:noProof/>
          <w:sz w:val="48"/>
          <w:szCs w:val="48"/>
        </w:rPr>
        <w:tab/>
        <w:t xml:space="preserve">              </w:t>
      </w:r>
      <w:r>
        <w:rPr>
          <w:rFonts w:ascii="Bernard MT Condensed" w:hAnsi="Bernard MT Condensed"/>
          <w:noProof/>
          <w:sz w:val="48"/>
          <w:szCs w:val="48"/>
        </w:rPr>
        <w:t xml:space="preserve">         </w:t>
      </w:r>
      <w:r w:rsidR="000C303B" w:rsidRPr="0008449E">
        <w:rPr>
          <w:rFonts w:ascii="Bernard MT Condensed" w:hAnsi="Bernard MT Condensed"/>
          <w:noProof/>
          <w:sz w:val="48"/>
          <w:szCs w:val="48"/>
        </w:rPr>
        <w:t>Chamber Singers</w:t>
      </w:r>
      <w:r w:rsidR="0089469A">
        <w:rPr>
          <w:rFonts w:ascii="Bernard MT Condensed" w:hAnsi="Bernard MT Condensed"/>
          <w:noProof/>
          <w:sz w:val="48"/>
          <w:szCs w:val="48"/>
        </w:rPr>
        <w:t>*</w:t>
      </w:r>
    </w:p>
    <w:p w:rsidR="000C303B" w:rsidRPr="00580E16" w:rsidRDefault="000C303B" w:rsidP="000C303B">
      <w:pPr>
        <w:spacing w:line="240" w:lineRule="auto"/>
        <w:rPr>
          <w:rFonts w:ascii="Arial Black" w:hAnsi="Arial Black"/>
          <w:noProof/>
          <w:sz w:val="24"/>
          <w:szCs w:val="24"/>
        </w:rPr>
      </w:pPr>
      <w:r w:rsidRPr="00580E16">
        <w:rPr>
          <w:rFonts w:asciiTheme="majorHAnsi" w:hAnsiTheme="majorHAnsi"/>
          <w:noProof/>
          <w:sz w:val="24"/>
          <w:szCs w:val="24"/>
        </w:rPr>
        <w:t xml:space="preserve">     </w:t>
      </w:r>
      <w:r w:rsidR="00580E16">
        <w:rPr>
          <w:rFonts w:asciiTheme="majorHAnsi" w:hAnsiTheme="majorHAnsi"/>
          <w:noProof/>
          <w:sz w:val="24"/>
          <w:szCs w:val="24"/>
        </w:rPr>
        <w:t xml:space="preserve">          </w:t>
      </w:r>
      <w:r w:rsidRPr="00580E16">
        <w:rPr>
          <w:rFonts w:asciiTheme="majorHAnsi" w:hAnsiTheme="majorHAnsi"/>
          <w:noProof/>
          <w:sz w:val="24"/>
          <w:szCs w:val="24"/>
        </w:rPr>
        <w:t>(5</w:t>
      </w:r>
      <w:r w:rsidRPr="00580E16">
        <w:rPr>
          <w:rFonts w:asciiTheme="majorHAnsi" w:hAnsiTheme="majorHAnsi"/>
          <w:noProof/>
          <w:sz w:val="24"/>
          <w:szCs w:val="24"/>
          <w:vertAlign w:val="superscript"/>
        </w:rPr>
        <w:t>th</w:t>
      </w:r>
      <w:r w:rsidRPr="00580E16">
        <w:rPr>
          <w:rFonts w:asciiTheme="majorHAnsi" w:hAnsiTheme="majorHAnsi"/>
          <w:noProof/>
          <w:sz w:val="24"/>
          <w:szCs w:val="24"/>
        </w:rPr>
        <w:t xml:space="preserve"> – 9</w:t>
      </w:r>
      <w:r w:rsidRPr="00580E16">
        <w:rPr>
          <w:rFonts w:asciiTheme="majorHAnsi" w:hAnsiTheme="majorHAnsi"/>
          <w:noProof/>
          <w:sz w:val="24"/>
          <w:szCs w:val="24"/>
          <w:vertAlign w:val="superscript"/>
        </w:rPr>
        <w:t>th</w:t>
      </w:r>
      <w:r w:rsidRPr="00580E16">
        <w:rPr>
          <w:rFonts w:asciiTheme="majorHAnsi" w:hAnsiTheme="majorHAnsi"/>
          <w:noProof/>
          <w:sz w:val="24"/>
          <w:szCs w:val="24"/>
        </w:rPr>
        <w:t xml:space="preserve"> Grade Treble Singers)</w:t>
      </w:r>
      <w:r w:rsidRPr="00580E16">
        <w:rPr>
          <w:rFonts w:ascii="Arial Black" w:hAnsi="Arial Black"/>
          <w:noProof/>
          <w:sz w:val="24"/>
          <w:szCs w:val="24"/>
        </w:rPr>
        <w:t xml:space="preserve"> </w:t>
      </w:r>
      <w:r w:rsidRPr="00580E16">
        <w:rPr>
          <w:rFonts w:ascii="Arial Black" w:hAnsi="Arial Black"/>
          <w:noProof/>
          <w:sz w:val="24"/>
          <w:szCs w:val="24"/>
        </w:rPr>
        <w:tab/>
      </w:r>
      <w:r w:rsidRPr="00580E16">
        <w:rPr>
          <w:rFonts w:ascii="Arial Black" w:hAnsi="Arial Black"/>
          <w:noProof/>
          <w:sz w:val="24"/>
          <w:szCs w:val="24"/>
        </w:rPr>
        <w:tab/>
        <w:t xml:space="preserve"> </w:t>
      </w:r>
      <w:r w:rsidRPr="00580E16">
        <w:rPr>
          <w:rFonts w:asciiTheme="majorHAnsi" w:hAnsiTheme="majorHAnsi"/>
          <w:noProof/>
          <w:sz w:val="24"/>
          <w:szCs w:val="24"/>
        </w:rPr>
        <w:t xml:space="preserve">      </w:t>
      </w:r>
      <w:r w:rsidR="00580E16">
        <w:rPr>
          <w:rFonts w:asciiTheme="majorHAnsi" w:hAnsiTheme="majorHAnsi"/>
          <w:noProof/>
          <w:sz w:val="24"/>
          <w:szCs w:val="24"/>
        </w:rPr>
        <w:t xml:space="preserve">        </w:t>
      </w:r>
      <w:r w:rsidRPr="00580E16">
        <w:rPr>
          <w:rFonts w:asciiTheme="majorHAnsi" w:hAnsiTheme="majorHAnsi"/>
          <w:noProof/>
          <w:sz w:val="24"/>
          <w:szCs w:val="24"/>
        </w:rPr>
        <w:t xml:space="preserve"> </w:t>
      </w:r>
      <w:r w:rsidR="00580E16">
        <w:rPr>
          <w:rFonts w:asciiTheme="majorHAnsi" w:hAnsiTheme="majorHAnsi"/>
          <w:noProof/>
          <w:sz w:val="24"/>
          <w:szCs w:val="24"/>
        </w:rPr>
        <w:t xml:space="preserve">   </w:t>
      </w:r>
      <w:r w:rsidRPr="00580E16">
        <w:rPr>
          <w:rFonts w:asciiTheme="majorHAnsi" w:hAnsiTheme="majorHAnsi"/>
          <w:noProof/>
          <w:sz w:val="24"/>
          <w:szCs w:val="24"/>
        </w:rPr>
        <w:t xml:space="preserve">   </w:t>
      </w:r>
      <w:r w:rsidR="00580E16">
        <w:rPr>
          <w:rFonts w:asciiTheme="majorHAnsi" w:hAnsiTheme="majorHAnsi"/>
          <w:noProof/>
          <w:sz w:val="24"/>
          <w:szCs w:val="24"/>
        </w:rPr>
        <w:t xml:space="preserve">  </w:t>
      </w:r>
      <w:r w:rsidRPr="00580E16">
        <w:rPr>
          <w:rFonts w:asciiTheme="majorHAnsi" w:hAnsiTheme="majorHAnsi"/>
          <w:noProof/>
          <w:sz w:val="24"/>
          <w:szCs w:val="24"/>
        </w:rPr>
        <w:t>(8</w:t>
      </w:r>
      <w:r w:rsidR="0093709A" w:rsidRPr="0093709A">
        <w:rPr>
          <w:rFonts w:asciiTheme="majorHAnsi" w:hAnsiTheme="majorHAnsi"/>
          <w:noProof/>
          <w:sz w:val="24"/>
          <w:szCs w:val="24"/>
          <w:vertAlign w:val="superscript"/>
        </w:rPr>
        <w:t>th</w:t>
      </w:r>
      <w:r w:rsidRPr="00580E16">
        <w:rPr>
          <w:rFonts w:asciiTheme="majorHAnsi" w:hAnsiTheme="majorHAnsi"/>
          <w:noProof/>
          <w:sz w:val="24"/>
          <w:szCs w:val="24"/>
        </w:rPr>
        <w:t xml:space="preserve"> – 12</w:t>
      </w:r>
      <w:r w:rsidR="0093709A" w:rsidRPr="0093709A">
        <w:rPr>
          <w:rFonts w:asciiTheme="majorHAnsi" w:hAnsiTheme="majorHAnsi"/>
          <w:noProof/>
          <w:sz w:val="24"/>
          <w:szCs w:val="24"/>
          <w:vertAlign w:val="superscript"/>
        </w:rPr>
        <w:t>th</w:t>
      </w:r>
      <w:r w:rsidRPr="00580E16">
        <w:rPr>
          <w:rFonts w:asciiTheme="majorHAnsi" w:hAnsiTheme="majorHAnsi"/>
          <w:noProof/>
          <w:sz w:val="24"/>
          <w:szCs w:val="24"/>
        </w:rPr>
        <w:t xml:space="preserve"> Grade SATB Choir)</w:t>
      </w:r>
      <w:r w:rsidRPr="00580E16">
        <w:rPr>
          <w:rFonts w:ascii="Arial Black" w:hAnsi="Arial Black"/>
          <w:noProof/>
          <w:sz w:val="24"/>
          <w:szCs w:val="24"/>
        </w:rPr>
        <w:t xml:space="preserve"> </w:t>
      </w:r>
    </w:p>
    <w:p w:rsidR="000C303B" w:rsidRPr="00580E16" w:rsidRDefault="00580E16" w:rsidP="00580E16">
      <w:pPr>
        <w:spacing w:after="0" w:line="240" w:lineRule="auto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   </w:t>
      </w:r>
      <w:r w:rsidR="000C303B" w:rsidRPr="00580E16">
        <w:rPr>
          <w:rFonts w:ascii="Arial Black" w:hAnsi="Arial Black"/>
          <w:noProof/>
          <w:sz w:val="28"/>
          <w:szCs w:val="28"/>
        </w:rPr>
        <w:t>Thu</w:t>
      </w:r>
      <w:r>
        <w:rPr>
          <w:rFonts w:ascii="Arial Black" w:hAnsi="Arial Black"/>
          <w:noProof/>
          <w:sz w:val="28"/>
          <w:szCs w:val="28"/>
        </w:rPr>
        <w:t xml:space="preserve">rsdays ~ 6:45 – 8:15 pm       </w:t>
      </w:r>
      <w:r w:rsidR="000C303B" w:rsidRPr="00580E16">
        <w:rPr>
          <w:rFonts w:ascii="Arial Black" w:hAnsi="Arial Black"/>
          <w:noProof/>
          <w:sz w:val="28"/>
          <w:szCs w:val="28"/>
        </w:rPr>
        <w:t xml:space="preserve">  </w:t>
      </w:r>
      <w:r>
        <w:rPr>
          <w:rFonts w:ascii="Arial Black" w:hAnsi="Arial Black"/>
          <w:noProof/>
          <w:sz w:val="28"/>
          <w:szCs w:val="28"/>
        </w:rPr>
        <w:t xml:space="preserve">    </w:t>
      </w:r>
      <w:r w:rsidR="000C303B" w:rsidRPr="00580E16">
        <w:rPr>
          <w:rFonts w:ascii="Arial Black" w:hAnsi="Arial Black"/>
          <w:noProof/>
          <w:sz w:val="28"/>
          <w:szCs w:val="28"/>
        </w:rPr>
        <w:t xml:space="preserve">  </w:t>
      </w:r>
      <w:r>
        <w:rPr>
          <w:rFonts w:ascii="Arial Black" w:hAnsi="Arial Black"/>
          <w:noProof/>
          <w:sz w:val="28"/>
          <w:szCs w:val="28"/>
        </w:rPr>
        <w:t xml:space="preserve"> </w:t>
      </w:r>
      <w:r w:rsidR="000C303B" w:rsidRPr="00580E16">
        <w:rPr>
          <w:rFonts w:ascii="Arial Black" w:hAnsi="Arial Black"/>
          <w:noProof/>
          <w:sz w:val="28"/>
          <w:szCs w:val="28"/>
        </w:rPr>
        <w:t>Sundays ~ 1:30 – 4:30 pm</w:t>
      </w:r>
    </w:p>
    <w:p w:rsidR="00580E16" w:rsidRDefault="00580E16" w:rsidP="00580E16">
      <w:pPr>
        <w:spacing w:after="0" w:line="240" w:lineRule="auto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   </w:t>
      </w:r>
      <w:r w:rsidR="000C303B" w:rsidRPr="00580E16">
        <w:rPr>
          <w:rFonts w:ascii="Arial" w:hAnsi="Arial" w:cs="Arial"/>
          <w:i/>
          <w:noProof/>
        </w:rPr>
        <w:t>Capitol Hill Lutheran Church in the Sanctuary</w:t>
      </w:r>
      <w:r w:rsidR="000C303B" w:rsidRPr="00580E16">
        <w:rPr>
          <w:rFonts w:ascii="Arial" w:hAnsi="Arial" w:cs="Arial"/>
          <w:i/>
          <w:noProof/>
        </w:rPr>
        <w:tab/>
        <w:t xml:space="preserve">      </w:t>
      </w:r>
      <w:r>
        <w:rPr>
          <w:rFonts w:ascii="Arial" w:hAnsi="Arial" w:cs="Arial"/>
          <w:i/>
          <w:noProof/>
        </w:rPr>
        <w:t xml:space="preserve">         </w:t>
      </w:r>
      <w:r w:rsidR="000C303B" w:rsidRPr="00580E16">
        <w:rPr>
          <w:rFonts w:ascii="Arial" w:hAnsi="Arial" w:cs="Arial"/>
          <w:i/>
          <w:noProof/>
        </w:rPr>
        <w:t xml:space="preserve">   Wesley Acres, Community Room  </w:t>
      </w:r>
    </w:p>
    <w:p w:rsidR="000C303B" w:rsidRPr="00580E16" w:rsidRDefault="00580E16" w:rsidP="00580E16">
      <w:pPr>
        <w:spacing w:after="0" w:line="240" w:lineRule="auto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t xml:space="preserve">          </w:t>
      </w:r>
      <w:r w:rsidR="000C303B" w:rsidRPr="00580E16">
        <w:rPr>
          <w:rFonts w:ascii="Arial" w:hAnsi="Arial" w:cs="Arial"/>
          <w:i/>
          <w:noProof/>
        </w:rPr>
        <w:t xml:space="preserve">511 Des Moines Street, Des Moines                            </w:t>
      </w:r>
      <w:r>
        <w:rPr>
          <w:rFonts w:ascii="Arial" w:hAnsi="Arial" w:cs="Arial"/>
          <w:i/>
          <w:noProof/>
        </w:rPr>
        <w:t xml:space="preserve">    </w:t>
      </w:r>
      <w:r w:rsidR="000C303B" w:rsidRPr="00580E16">
        <w:rPr>
          <w:rFonts w:ascii="Arial" w:hAnsi="Arial" w:cs="Arial"/>
          <w:i/>
          <w:noProof/>
        </w:rPr>
        <w:t xml:space="preserve"> 3520 Grand Avenue, Des Moines</w:t>
      </w:r>
    </w:p>
    <w:p w:rsidR="000C303B" w:rsidRPr="009B72B7" w:rsidRDefault="000C303B" w:rsidP="000C303B">
      <w:pPr>
        <w:spacing w:after="0" w:line="240" w:lineRule="auto"/>
        <w:ind w:hanging="180"/>
        <w:rPr>
          <w:rFonts w:ascii="Arial" w:hAnsi="Arial" w:cs="Arial"/>
          <w:i/>
          <w:noProof/>
          <w:sz w:val="16"/>
          <w:szCs w:val="16"/>
        </w:rPr>
      </w:pPr>
    </w:p>
    <w:p w:rsidR="000C303B" w:rsidRPr="0089469A" w:rsidRDefault="0089469A" w:rsidP="00580E16">
      <w:pPr>
        <w:rPr>
          <w:i/>
          <w:sz w:val="20"/>
          <w:szCs w:val="20"/>
        </w:rPr>
      </w:pP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</w:r>
      <w:r>
        <w:rPr>
          <w:i/>
          <w:sz w:val="40"/>
          <w:szCs w:val="40"/>
        </w:rPr>
        <w:tab/>
        <w:t xml:space="preserve">  </w:t>
      </w:r>
      <w:r>
        <w:rPr>
          <w:i/>
          <w:sz w:val="20"/>
          <w:szCs w:val="20"/>
        </w:rPr>
        <w:t>* C</w:t>
      </w:r>
      <w:r w:rsidRPr="0089469A">
        <w:rPr>
          <w:i/>
          <w:sz w:val="20"/>
          <w:szCs w:val="20"/>
        </w:rPr>
        <w:t>hamber</w:t>
      </w:r>
      <w:r w:rsidR="0093709A">
        <w:rPr>
          <w:i/>
          <w:sz w:val="20"/>
          <w:szCs w:val="20"/>
        </w:rPr>
        <w:t xml:space="preserve"> Singers start Sunday, August 27 </w:t>
      </w:r>
    </w:p>
    <w:p w:rsidR="00580E16" w:rsidRPr="00D62315" w:rsidRDefault="0008449E" w:rsidP="00DF2BFC">
      <w:pPr>
        <w:jc w:val="center"/>
        <w:rPr>
          <w:i/>
          <w:sz w:val="26"/>
          <w:szCs w:val="26"/>
        </w:rPr>
      </w:pPr>
      <w:r w:rsidRPr="00D62315">
        <w:rPr>
          <w:i/>
          <w:sz w:val="26"/>
          <w:szCs w:val="26"/>
        </w:rPr>
        <w:t>Iowa Youth Chorus is a Non-Profit Organization based in Des Moines, Iowa</w:t>
      </w:r>
      <w:r w:rsidR="00DF2BFC" w:rsidRPr="00D62315">
        <w:rPr>
          <w:i/>
          <w:sz w:val="26"/>
          <w:szCs w:val="26"/>
        </w:rPr>
        <w:t xml:space="preserve"> that currently serves over 150 choristers.  </w:t>
      </w:r>
      <w:r w:rsidRPr="00D62315">
        <w:rPr>
          <w:i/>
          <w:sz w:val="26"/>
          <w:szCs w:val="26"/>
        </w:rPr>
        <w:t xml:space="preserve">We offer </w:t>
      </w:r>
      <w:r w:rsidR="00580E16" w:rsidRPr="00D62315">
        <w:rPr>
          <w:i/>
          <w:sz w:val="26"/>
          <w:szCs w:val="26"/>
        </w:rPr>
        <w:t xml:space="preserve">multiple </w:t>
      </w:r>
      <w:r w:rsidRPr="00D62315">
        <w:rPr>
          <w:i/>
          <w:sz w:val="26"/>
          <w:szCs w:val="26"/>
        </w:rPr>
        <w:t xml:space="preserve">rehearsal locations </w:t>
      </w:r>
      <w:r w:rsidR="00BA69C4" w:rsidRPr="00D62315">
        <w:rPr>
          <w:i/>
          <w:sz w:val="26"/>
          <w:szCs w:val="26"/>
        </w:rPr>
        <w:t xml:space="preserve">and times </w:t>
      </w:r>
      <w:r w:rsidRPr="00D62315">
        <w:rPr>
          <w:i/>
          <w:sz w:val="26"/>
          <w:szCs w:val="26"/>
        </w:rPr>
        <w:t xml:space="preserve">throughout the metro area in addition to outreach choirs </w:t>
      </w:r>
      <w:r w:rsidR="00580E16" w:rsidRPr="00D62315">
        <w:rPr>
          <w:i/>
          <w:sz w:val="26"/>
          <w:szCs w:val="26"/>
        </w:rPr>
        <w:t>in Pella, Newton and Ankeny!</w:t>
      </w:r>
    </w:p>
    <w:p w:rsidR="005D5B10" w:rsidRDefault="00580E16" w:rsidP="00D62315">
      <w:pPr>
        <w:jc w:val="center"/>
        <w:rPr>
          <w:i/>
          <w:sz w:val="28"/>
          <w:szCs w:val="28"/>
        </w:rPr>
      </w:pPr>
      <w:r w:rsidRPr="00BA69C4">
        <w:rPr>
          <w:i/>
          <w:sz w:val="28"/>
          <w:szCs w:val="28"/>
        </w:rPr>
        <w:t>We invite you to come to our open rehearsals off</w:t>
      </w:r>
      <w:r w:rsidR="00BA69C4" w:rsidRPr="00BA69C4">
        <w:rPr>
          <w:i/>
          <w:sz w:val="28"/>
          <w:szCs w:val="28"/>
        </w:rPr>
        <w:t>ered in September</w:t>
      </w:r>
      <w:r w:rsidR="00BA69C4">
        <w:rPr>
          <w:i/>
          <w:sz w:val="28"/>
          <w:szCs w:val="28"/>
        </w:rPr>
        <w:t xml:space="preserve"> and January</w:t>
      </w:r>
      <w:r w:rsidR="0093709A">
        <w:rPr>
          <w:i/>
          <w:sz w:val="28"/>
          <w:szCs w:val="28"/>
        </w:rPr>
        <w:t xml:space="preserve">. </w:t>
      </w:r>
      <w:r w:rsidR="00BA69C4" w:rsidRPr="00BA69C4">
        <w:rPr>
          <w:i/>
          <w:sz w:val="28"/>
          <w:szCs w:val="28"/>
        </w:rPr>
        <w:t xml:space="preserve"> </w:t>
      </w:r>
      <w:r w:rsidR="00DF2BFC" w:rsidRPr="00BA69C4">
        <w:rPr>
          <w:i/>
          <w:sz w:val="28"/>
          <w:szCs w:val="28"/>
        </w:rPr>
        <w:t xml:space="preserve"> </w:t>
      </w:r>
      <w:r w:rsidR="00BA69C4">
        <w:rPr>
          <w:i/>
          <w:sz w:val="28"/>
          <w:szCs w:val="28"/>
        </w:rPr>
        <w:t xml:space="preserve">      </w:t>
      </w:r>
      <w:r w:rsidRPr="00BA69C4">
        <w:rPr>
          <w:i/>
          <w:sz w:val="28"/>
          <w:szCs w:val="28"/>
        </w:rPr>
        <w:t xml:space="preserve">No </w:t>
      </w:r>
      <w:proofErr w:type="gramStart"/>
      <w:r w:rsidRPr="00BA69C4">
        <w:rPr>
          <w:i/>
          <w:sz w:val="28"/>
          <w:szCs w:val="28"/>
        </w:rPr>
        <w:t>registration is requir</w:t>
      </w:r>
      <w:r w:rsidR="00DF2BFC" w:rsidRPr="00BA69C4">
        <w:rPr>
          <w:i/>
          <w:sz w:val="28"/>
          <w:szCs w:val="28"/>
        </w:rPr>
        <w:t>ed and are</w:t>
      </w:r>
      <w:proofErr w:type="gramEnd"/>
      <w:r w:rsidR="00DF2BFC" w:rsidRPr="00BA69C4">
        <w:rPr>
          <w:i/>
          <w:sz w:val="28"/>
          <w:szCs w:val="28"/>
        </w:rPr>
        <w:t xml:space="preserve"> free to attend. </w:t>
      </w:r>
      <w:r w:rsidR="0093709A">
        <w:rPr>
          <w:i/>
          <w:sz w:val="28"/>
          <w:szCs w:val="28"/>
        </w:rPr>
        <w:t xml:space="preserve"> All </w:t>
      </w:r>
      <w:proofErr w:type="gramStart"/>
      <w:r w:rsidR="0093709A">
        <w:rPr>
          <w:i/>
          <w:sz w:val="28"/>
          <w:szCs w:val="28"/>
        </w:rPr>
        <w:t>singers</w:t>
      </w:r>
      <w:proofErr w:type="gramEnd"/>
      <w:r w:rsidR="0093709A">
        <w:rPr>
          <w:i/>
          <w:sz w:val="28"/>
          <w:szCs w:val="28"/>
        </w:rPr>
        <w:t xml:space="preserve"> welcome!</w:t>
      </w:r>
      <w:r w:rsidR="005D5B10">
        <w:rPr>
          <w:i/>
          <w:sz w:val="28"/>
          <w:szCs w:val="28"/>
        </w:rPr>
        <w:t xml:space="preserve"> </w:t>
      </w:r>
    </w:p>
    <w:p w:rsidR="00DF2BFC" w:rsidRDefault="005D5B10" w:rsidP="00D62315">
      <w:pPr>
        <w:jc w:val="center"/>
        <w:rPr>
          <w:i/>
          <w:sz w:val="24"/>
          <w:szCs w:val="24"/>
          <w:u w:val="single"/>
        </w:rPr>
      </w:pPr>
      <w:r w:rsidRPr="0093709A">
        <w:rPr>
          <w:i/>
          <w:sz w:val="28"/>
          <w:szCs w:val="28"/>
        </w:rPr>
        <w:t xml:space="preserve">   </w:t>
      </w:r>
      <w:r w:rsidR="0093709A" w:rsidRPr="0093709A">
        <w:rPr>
          <w:i/>
          <w:sz w:val="24"/>
          <w:szCs w:val="24"/>
          <w:u w:val="single"/>
        </w:rPr>
        <w:t>New Chorister</w:t>
      </w:r>
      <w:r w:rsidR="00DF2BFC" w:rsidRPr="0093709A">
        <w:rPr>
          <w:i/>
          <w:sz w:val="24"/>
          <w:szCs w:val="24"/>
          <w:u w:val="single"/>
        </w:rPr>
        <w:t xml:space="preserve"> </w:t>
      </w:r>
      <w:r w:rsidRPr="0093709A">
        <w:rPr>
          <w:i/>
          <w:sz w:val="24"/>
          <w:szCs w:val="24"/>
          <w:u w:val="single"/>
        </w:rPr>
        <w:t>Early Bird Deadline is September 15; Choir Registr</w:t>
      </w:r>
      <w:r w:rsidR="0093709A" w:rsidRPr="0093709A">
        <w:rPr>
          <w:i/>
          <w:sz w:val="24"/>
          <w:szCs w:val="24"/>
          <w:u w:val="single"/>
        </w:rPr>
        <w:t>ation Deadline is Septem</w:t>
      </w:r>
      <w:bookmarkStart w:id="0" w:name="_GoBack"/>
      <w:bookmarkEnd w:id="0"/>
      <w:r w:rsidR="0093709A" w:rsidRPr="0093709A">
        <w:rPr>
          <w:i/>
          <w:sz w:val="24"/>
          <w:szCs w:val="24"/>
          <w:u w:val="single"/>
        </w:rPr>
        <w:t>ber 29</w:t>
      </w:r>
    </w:p>
    <w:p w:rsidR="00C570DE" w:rsidRPr="00C570DE" w:rsidRDefault="00C570DE" w:rsidP="00C570DE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</w:rPr>
      </w:pPr>
      <w:r w:rsidRPr="00C570DE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“This is not a Des Moines Public Schools activity. The district shares this information as a courtesy to create awareness of community opportunities available to our students and their families.”</w:t>
      </w:r>
    </w:p>
    <w:p w:rsidR="00993B53" w:rsidRPr="00580E16" w:rsidRDefault="00BA69C4" w:rsidP="00B77E34">
      <w:pPr>
        <w:spacing w:after="0"/>
        <w:ind w:hanging="180"/>
        <w:jc w:val="center"/>
        <w:rPr>
          <w:rFonts w:ascii="Arial Black" w:hAnsi="Arial Black"/>
          <w:i/>
          <w:sz w:val="30"/>
          <w:szCs w:val="30"/>
        </w:rPr>
      </w:pPr>
      <w:r>
        <w:rPr>
          <w:rFonts w:ascii="Arial Black" w:hAnsi="Arial Black"/>
          <w:i/>
          <w:sz w:val="30"/>
          <w:szCs w:val="30"/>
        </w:rPr>
        <w:t xml:space="preserve">Questions about IYC: </w:t>
      </w:r>
      <w:r w:rsidR="00580E16" w:rsidRPr="00580E16">
        <w:rPr>
          <w:rFonts w:ascii="Arial Black" w:hAnsi="Arial Black"/>
          <w:i/>
          <w:sz w:val="30"/>
          <w:szCs w:val="30"/>
        </w:rPr>
        <w:t>515</w:t>
      </w:r>
      <w:r>
        <w:rPr>
          <w:rFonts w:ascii="Arial Black" w:hAnsi="Arial Black"/>
          <w:i/>
          <w:sz w:val="30"/>
          <w:szCs w:val="30"/>
        </w:rPr>
        <w:t>.</w:t>
      </w:r>
      <w:r w:rsidR="00B77E34">
        <w:rPr>
          <w:rFonts w:ascii="Arial Black" w:hAnsi="Arial Black"/>
          <w:i/>
          <w:sz w:val="30"/>
          <w:szCs w:val="30"/>
        </w:rPr>
        <w:t>262.8312 or iowayouthchorus.org</w:t>
      </w:r>
    </w:p>
    <w:sectPr w:rsidR="00993B53" w:rsidRPr="00580E16" w:rsidSect="003F05CB">
      <w:type w:val="continuous"/>
      <w:pgSz w:w="12240" w:h="15840"/>
      <w:pgMar w:top="792" w:right="1152" w:bottom="79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34" w:rsidRDefault="005E1334" w:rsidP="000C303B">
      <w:pPr>
        <w:spacing w:after="0" w:line="240" w:lineRule="auto"/>
      </w:pPr>
      <w:r>
        <w:separator/>
      </w:r>
    </w:p>
  </w:endnote>
  <w:endnote w:type="continuationSeparator" w:id="0">
    <w:p w:rsidR="005E1334" w:rsidRDefault="005E1334" w:rsidP="000C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34" w:rsidRDefault="005E1334" w:rsidP="000C303B">
      <w:pPr>
        <w:spacing w:after="0" w:line="240" w:lineRule="auto"/>
      </w:pPr>
      <w:r>
        <w:separator/>
      </w:r>
    </w:p>
  </w:footnote>
  <w:footnote w:type="continuationSeparator" w:id="0">
    <w:p w:rsidR="005E1334" w:rsidRDefault="005E1334" w:rsidP="000C3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67pt;height:83pt" o:bullet="t">
        <v:imagedata r:id="rId1" o:title="Note "/>
      </v:shape>
    </w:pict>
  </w:numPicBullet>
  <w:abstractNum w:abstractNumId="0">
    <w:nsid w:val="117A1B49"/>
    <w:multiLevelType w:val="hybridMultilevel"/>
    <w:tmpl w:val="E624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63857"/>
    <w:multiLevelType w:val="hybridMultilevel"/>
    <w:tmpl w:val="51AEDB8A"/>
    <w:lvl w:ilvl="0" w:tplc="93C8F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8D7"/>
    <w:multiLevelType w:val="hybridMultilevel"/>
    <w:tmpl w:val="FCA01EE6"/>
    <w:lvl w:ilvl="0" w:tplc="93C8F2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26F5F"/>
    <w:multiLevelType w:val="hybridMultilevel"/>
    <w:tmpl w:val="B594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89"/>
    <w:rsid w:val="00024103"/>
    <w:rsid w:val="0008449E"/>
    <w:rsid w:val="000B0F74"/>
    <w:rsid w:val="000B4004"/>
    <w:rsid w:val="000C303B"/>
    <w:rsid w:val="000E16C5"/>
    <w:rsid w:val="00170C41"/>
    <w:rsid w:val="003F05CB"/>
    <w:rsid w:val="004C1EF6"/>
    <w:rsid w:val="00580E16"/>
    <w:rsid w:val="005D5B10"/>
    <w:rsid w:val="005E1334"/>
    <w:rsid w:val="006C70CD"/>
    <w:rsid w:val="006D7D6D"/>
    <w:rsid w:val="0073669A"/>
    <w:rsid w:val="0079402D"/>
    <w:rsid w:val="007A46E8"/>
    <w:rsid w:val="008414CD"/>
    <w:rsid w:val="0089469A"/>
    <w:rsid w:val="008D5C6C"/>
    <w:rsid w:val="0093709A"/>
    <w:rsid w:val="0098729F"/>
    <w:rsid w:val="00993B53"/>
    <w:rsid w:val="009C3E07"/>
    <w:rsid w:val="00B77E34"/>
    <w:rsid w:val="00BA69C4"/>
    <w:rsid w:val="00C570DE"/>
    <w:rsid w:val="00CC59AD"/>
    <w:rsid w:val="00D62315"/>
    <w:rsid w:val="00D84D91"/>
    <w:rsid w:val="00DE1724"/>
    <w:rsid w:val="00DF2BFC"/>
    <w:rsid w:val="00E83DDA"/>
    <w:rsid w:val="00E9521A"/>
    <w:rsid w:val="00E95D0A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1A53E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16"/>
  </w:style>
  <w:style w:type="paragraph" w:styleId="Footer">
    <w:name w:val="footer"/>
    <w:basedOn w:val="Normal"/>
    <w:link w:val="FooterChar"/>
    <w:uiPriority w:val="99"/>
    <w:unhideWhenUsed/>
    <w:rsid w:val="005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16"/>
  </w:style>
  <w:style w:type="paragraph" w:styleId="BalloonText">
    <w:name w:val="Balloon Text"/>
    <w:basedOn w:val="Normal"/>
    <w:link w:val="BalloonTextChar"/>
    <w:uiPriority w:val="99"/>
    <w:semiHidden/>
    <w:unhideWhenUsed/>
    <w:rsid w:val="00DF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D6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70D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16"/>
  </w:style>
  <w:style w:type="paragraph" w:styleId="Footer">
    <w:name w:val="footer"/>
    <w:basedOn w:val="Normal"/>
    <w:link w:val="FooterChar"/>
    <w:uiPriority w:val="99"/>
    <w:unhideWhenUsed/>
    <w:rsid w:val="0058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16"/>
  </w:style>
  <w:style w:type="paragraph" w:styleId="BalloonText">
    <w:name w:val="Balloon Text"/>
    <w:basedOn w:val="Normal"/>
    <w:link w:val="BalloonTextChar"/>
    <w:uiPriority w:val="99"/>
    <w:semiHidden/>
    <w:unhideWhenUsed/>
    <w:rsid w:val="00DF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D6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7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info@iowayouthchoru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Bagley, Heather</dc:creator>
  <cp:keywords/>
  <dc:description/>
  <cp:lastModifiedBy>Dawn Gentsch</cp:lastModifiedBy>
  <cp:revision>2</cp:revision>
  <cp:lastPrinted>2017-08-10T16:45:00Z</cp:lastPrinted>
  <dcterms:created xsi:type="dcterms:W3CDTF">2017-08-16T19:26:00Z</dcterms:created>
  <dcterms:modified xsi:type="dcterms:W3CDTF">2017-08-16T19:26:00Z</dcterms:modified>
</cp:coreProperties>
</file>